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2E" w:rsidRDefault="00F1482E" w:rsidP="006033A2">
      <w:pPr>
        <w:jc w:val="center"/>
        <w:rPr>
          <w:bCs/>
          <w:color w:val="252525"/>
          <w:spacing w:val="-2"/>
          <w:szCs w:val="24"/>
        </w:rPr>
      </w:pPr>
    </w:p>
    <w:p w:rsidR="00F1482E" w:rsidRDefault="00F1482E" w:rsidP="006033A2">
      <w:pPr>
        <w:jc w:val="center"/>
        <w:rPr>
          <w:bCs/>
          <w:color w:val="252525"/>
          <w:spacing w:val="-2"/>
          <w:szCs w:val="24"/>
        </w:rPr>
      </w:pPr>
    </w:p>
    <w:p w:rsidR="00F1482E" w:rsidRDefault="00F1482E" w:rsidP="006033A2">
      <w:pPr>
        <w:jc w:val="center"/>
        <w:rPr>
          <w:bCs/>
          <w:color w:val="252525"/>
          <w:spacing w:val="-2"/>
          <w:szCs w:val="24"/>
        </w:rPr>
      </w:pPr>
    </w:p>
    <w:p w:rsidR="00F1482E" w:rsidRDefault="00F1482E" w:rsidP="006033A2">
      <w:pPr>
        <w:jc w:val="center"/>
        <w:rPr>
          <w:bCs/>
          <w:color w:val="252525"/>
          <w:spacing w:val="-2"/>
          <w:szCs w:val="24"/>
        </w:rPr>
      </w:pPr>
    </w:p>
    <w:p w:rsidR="00F1482E" w:rsidRDefault="00F1482E" w:rsidP="006033A2">
      <w:pPr>
        <w:jc w:val="center"/>
        <w:rPr>
          <w:bCs/>
          <w:color w:val="252525"/>
          <w:spacing w:val="-2"/>
          <w:szCs w:val="24"/>
        </w:rPr>
      </w:pPr>
      <w:r>
        <w:rPr>
          <w:noProof/>
          <w:lang w:eastAsia="ru-RU"/>
        </w:rPr>
        <w:drawing>
          <wp:inline distT="0" distB="0" distL="0" distR="0" wp14:anchorId="32EFA4D7" wp14:editId="71046A13">
            <wp:extent cx="5705475" cy="7943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BFD" w:rsidRDefault="00DA0BFD" w:rsidP="00F1482E">
      <w:pPr>
        <w:widowControl w:val="0"/>
        <w:suppressAutoHyphens w:val="0"/>
        <w:autoSpaceDE w:val="0"/>
        <w:autoSpaceDN w:val="0"/>
        <w:rPr>
          <w:rFonts w:eastAsia="Cambria"/>
          <w:color w:val="auto"/>
          <w:spacing w:val="-2"/>
          <w:w w:val="90"/>
          <w:sz w:val="28"/>
          <w:szCs w:val="28"/>
          <w:lang w:eastAsia="en-US"/>
        </w:rPr>
      </w:pPr>
      <w:bookmarkStart w:id="0" w:name="_GoBack"/>
      <w:bookmarkEnd w:id="0"/>
    </w:p>
    <w:p w:rsidR="00F1482E" w:rsidRDefault="00F1482E" w:rsidP="00DA0BFD">
      <w:pPr>
        <w:widowControl w:val="0"/>
        <w:suppressAutoHyphens w:val="0"/>
        <w:autoSpaceDE w:val="0"/>
        <w:autoSpaceDN w:val="0"/>
        <w:jc w:val="center"/>
        <w:rPr>
          <w:rFonts w:eastAsia="Cambria"/>
          <w:color w:val="auto"/>
          <w:spacing w:val="-2"/>
          <w:w w:val="90"/>
          <w:sz w:val="28"/>
          <w:szCs w:val="28"/>
          <w:lang w:eastAsia="en-US"/>
        </w:rPr>
      </w:pPr>
    </w:p>
    <w:p w:rsidR="000C50D8" w:rsidRPr="00732333" w:rsidRDefault="000C50D8" w:rsidP="00DA0BFD">
      <w:pPr>
        <w:widowControl w:val="0"/>
        <w:suppressAutoHyphens w:val="0"/>
        <w:autoSpaceDE w:val="0"/>
        <w:autoSpaceDN w:val="0"/>
        <w:jc w:val="center"/>
        <w:rPr>
          <w:rFonts w:eastAsia="Cambria"/>
          <w:color w:val="auto"/>
          <w:spacing w:val="-2"/>
          <w:w w:val="90"/>
          <w:sz w:val="28"/>
          <w:szCs w:val="28"/>
          <w:lang w:eastAsia="en-US"/>
        </w:rPr>
      </w:pPr>
    </w:p>
    <w:p w:rsidR="00DA0BFD" w:rsidRPr="006033A2" w:rsidRDefault="006033A2" w:rsidP="006033A2">
      <w:pPr>
        <w:tabs>
          <w:tab w:val="left" w:pos="1843"/>
        </w:tabs>
        <w:rPr>
          <w:b/>
          <w:color w:val="auto"/>
          <w:sz w:val="28"/>
          <w:szCs w:val="22"/>
          <w:lang w:eastAsia="en-US"/>
        </w:rPr>
      </w:pPr>
      <w:r>
        <w:rPr>
          <w:b/>
          <w:sz w:val="28"/>
        </w:rPr>
        <w:t xml:space="preserve">                                     1.</w:t>
      </w:r>
      <w:r w:rsidR="00DA0BFD" w:rsidRPr="006033A2">
        <w:rPr>
          <w:b/>
          <w:sz w:val="28"/>
        </w:rPr>
        <w:t>Общее</w:t>
      </w:r>
      <w:r w:rsidR="00DA0BFD" w:rsidRPr="006033A2">
        <w:rPr>
          <w:b/>
          <w:spacing w:val="-11"/>
          <w:sz w:val="28"/>
        </w:rPr>
        <w:t xml:space="preserve"> </w:t>
      </w:r>
      <w:r w:rsidR="00DA0BFD" w:rsidRPr="006033A2">
        <w:rPr>
          <w:b/>
          <w:spacing w:val="-2"/>
          <w:sz w:val="28"/>
        </w:rPr>
        <w:t>положения</w:t>
      </w:r>
    </w:p>
    <w:p w:rsidR="00DA0BFD" w:rsidRDefault="00DA0BFD" w:rsidP="00DA0BFD">
      <w:pPr>
        <w:widowControl w:val="0"/>
        <w:suppressAutoHyphens w:val="0"/>
        <w:autoSpaceDE w:val="0"/>
        <w:autoSpaceDN w:val="0"/>
        <w:jc w:val="center"/>
        <w:rPr>
          <w:rFonts w:eastAsia="Cambria"/>
          <w:color w:val="auto"/>
          <w:spacing w:val="-2"/>
          <w:w w:val="90"/>
          <w:sz w:val="28"/>
          <w:szCs w:val="28"/>
          <w:lang w:eastAsia="en-US"/>
        </w:rPr>
      </w:pPr>
    </w:p>
    <w:p w:rsidR="00DA0BFD" w:rsidRPr="00732333" w:rsidRDefault="00DA0BFD" w:rsidP="00DA0BFD">
      <w:pPr>
        <w:widowControl w:val="0"/>
        <w:suppressAutoHyphens w:val="0"/>
        <w:autoSpaceDE w:val="0"/>
        <w:autoSpaceDN w:val="0"/>
        <w:jc w:val="center"/>
        <w:rPr>
          <w:rFonts w:eastAsia="Cambria"/>
          <w:color w:val="auto"/>
          <w:spacing w:val="-2"/>
          <w:w w:val="90"/>
          <w:sz w:val="28"/>
          <w:szCs w:val="28"/>
          <w:lang w:eastAsia="en-US"/>
        </w:rPr>
      </w:pPr>
    </w:p>
    <w:p w:rsidR="00DA0BFD" w:rsidRDefault="00DA0BFD" w:rsidP="00DA0BFD">
      <w:pPr>
        <w:pStyle w:val="a5"/>
        <w:spacing w:line="249" w:lineRule="auto"/>
        <w:ind w:left="142" w:right="697"/>
      </w:pPr>
      <w:r>
        <w:rPr>
          <w:rFonts w:eastAsia="Cambria"/>
        </w:rPr>
        <w:t>Настоящий Порядок использования населением спортивных объектов</w:t>
      </w:r>
      <w:r>
        <w:rPr>
          <w:rFonts w:eastAsia="Cambria"/>
          <w:spacing w:val="-6"/>
        </w:rPr>
        <w:t xml:space="preserve"> в </w:t>
      </w:r>
      <w:r>
        <w:t>МБОУ «</w:t>
      </w:r>
      <w:proofErr w:type="spellStart"/>
      <w:r>
        <w:t>Черки-Кильдуразская</w:t>
      </w:r>
      <w:proofErr w:type="spellEnd"/>
      <w:r>
        <w:t xml:space="preserve"> средняя общеобразовательная школа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Татарстан».</w:t>
      </w:r>
    </w:p>
    <w:p w:rsidR="00DA0BFD" w:rsidRPr="00DA0BFD" w:rsidRDefault="00DA0BFD" w:rsidP="00DA0BFD">
      <w:pPr>
        <w:widowControl w:val="0"/>
        <w:tabs>
          <w:tab w:val="left" w:pos="1070"/>
        </w:tabs>
        <w:autoSpaceDE w:val="0"/>
        <w:rPr>
          <w:rFonts w:eastAsia="Cambria"/>
          <w:spacing w:val="-10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 xml:space="preserve">во </w:t>
      </w:r>
      <w:proofErr w:type="spellStart"/>
      <w:r>
        <w:rPr>
          <w:rFonts w:eastAsia="Cambria"/>
          <w:sz w:val="28"/>
          <w:szCs w:val="28"/>
          <w:lang w:eastAsia="en-US"/>
        </w:rPr>
        <w:t>внеучебное</w:t>
      </w:r>
      <w:proofErr w:type="spellEnd"/>
      <w:r>
        <w:rPr>
          <w:rFonts w:eastAsia="Cambria"/>
          <w:sz w:val="28"/>
          <w:szCs w:val="28"/>
          <w:lang w:eastAsia="en-US"/>
        </w:rPr>
        <w:t xml:space="preserve"> время (далее - Порядок), </w:t>
      </w:r>
      <w:r>
        <w:rPr>
          <w:rFonts w:eastAsia="Cambria"/>
          <w:spacing w:val="-10"/>
          <w:sz w:val="28"/>
          <w:szCs w:val="28"/>
          <w:lang w:eastAsia="en-US"/>
        </w:rPr>
        <w:t>разработан</w:t>
      </w:r>
      <w:r>
        <w:rPr>
          <w:rFonts w:eastAsia="Cambria"/>
          <w:spacing w:val="-4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в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целях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создания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условий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для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массовых</w:t>
      </w:r>
      <w:r>
        <w:rPr>
          <w:rFonts w:eastAsia="Cambria"/>
          <w:spacing w:val="14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занятий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физической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культурой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 xml:space="preserve">и </w:t>
      </w:r>
      <w:r>
        <w:rPr>
          <w:rFonts w:eastAsia="Cambria"/>
          <w:spacing w:val="-8"/>
          <w:sz w:val="28"/>
          <w:szCs w:val="28"/>
          <w:lang w:eastAsia="en-US"/>
        </w:rPr>
        <w:t>спортом, и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определяет механизм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использования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помещений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(площадей,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 xml:space="preserve">спортивных </w:t>
      </w:r>
      <w:r>
        <w:rPr>
          <w:rFonts w:eastAsia="Cambria"/>
          <w:sz w:val="28"/>
          <w:szCs w:val="28"/>
          <w:lang w:eastAsia="en-US"/>
        </w:rPr>
        <w:t xml:space="preserve">сооружений, вспомогательных помещений) </w:t>
      </w:r>
      <w:r w:rsidRPr="00DA0BFD">
        <w:rPr>
          <w:sz w:val="28"/>
          <w:szCs w:val="28"/>
        </w:rPr>
        <w:t>МБОУ «</w:t>
      </w:r>
      <w:proofErr w:type="spellStart"/>
      <w:r w:rsidRPr="00DA0BFD">
        <w:rPr>
          <w:sz w:val="28"/>
          <w:szCs w:val="28"/>
        </w:rPr>
        <w:t>Черки-Кильдуразская</w:t>
      </w:r>
      <w:proofErr w:type="spellEnd"/>
      <w:r w:rsidRPr="00DA0BFD">
        <w:rPr>
          <w:sz w:val="28"/>
          <w:szCs w:val="28"/>
        </w:rPr>
        <w:t xml:space="preserve"> средняя общеобразовательная школа </w:t>
      </w:r>
      <w:proofErr w:type="spellStart"/>
      <w:r w:rsidRPr="00DA0BFD">
        <w:rPr>
          <w:sz w:val="28"/>
          <w:szCs w:val="28"/>
        </w:rPr>
        <w:t>Буинского</w:t>
      </w:r>
      <w:proofErr w:type="spellEnd"/>
      <w:r w:rsidRPr="00DA0BFD">
        <w:rPr>
          <w:sz w:val="28"/>
          <w:szCs w:val="28"/>
        </w:rPr>
        <w:t xml:space="preserve"> муниципального района Республики Татарстан»</w:t>
      </w:r>
      <w:proofErr w:type="gramStart"/>
      <w:r w:rsidRPr="00DA0BFD">
        <w:rPr>
          <w:sz w:val="28"/>
          <w:szCs w:val="28"/>
        </w:rPr>
        <w:t>.</w:t>
      </w:r>
      <w:proofErr w:type="gramEnd"/>
      <w:r w:rsidRPr="00DA0BFD">
        <w:rPr>
          <w:rFonts w:eastAsia="Cambria"/>
          <w:spacing w:val="-9"/>
          <w:sz w:val="28"/>
          <w:szCs w:val="28"/>
          <w:lang w:eastAsia="en-US"/>
        </w:rPr>
        <w:t xml:space="preserve"> </w:t>
      </w:r>
      <w:proofErr w:type="gramStart"/>
      <w:r w:rsidRPr="00DA0BFD">
        <w:rPr>
          <w:rFonts w:eastAsia="Cambria"/>
          <w:spacing w:val="-6"/>
          <w:sz w:val="28"/>
          <w:szCs w:val="28"/>
          <w:lang w:eastAsia="en-US"/>
        </w:rPr>
        <w:t>в</w:t>
      </w:r>
      <w:proofErr w:type="gramEnd"/>
      <w:r w:rsidRPr="00DA0BFD">
        <w:rPr>
          <w:rFonts w:eastAsia="Cambria"/>
          <w:spacing w:val="-6"/>
          <w:sz w:val="28"/>
          <w:szCs w:val="28"/>
          <w:lang w:eastAsia="en-US"/>
        </w:rPr>
        <w:t>о</w:t>
      </w:r>
      <w:r w:rsidRPr="00DA0BFD">
        <w:rPr>
          <w:rFonts w:eastAsia="Cambria"/>
          <w:spacing w:val="-10"/>
          <w:sz w:val="28"/>
          <w:szCs w:val="28"/>
          <w:lang w:eastAsia="en-US"/>
        </w:rPr>
        <w:t xml:space="preserve"> </w:t>
      </w:r>
      <w:proofErr w:type="spellStart"/>
      <w:r w:rsidRPr="00DA0BFD">
        <w:rPr>
          <w:rFonts w:eastAsia="Cambria"/>
          <w:spacing w:val="-6"/>
          <w:sz w:val="28"/>
          <w:szCs w:val="28"/>
          <w:lang w:eastAsia="en-US"/>
        </w:rPr>
        <w:t>внеучебное</w:t>
      </w:r>
      <w:proofErr w:type="spellEnd"/>
      <w:r w:rsidRPr="00DA0BFD">
        <w:rPr>
          <w:rFonts w:eastAsia="Cambria"/>
          <w:spacing w:val="-9"/>
          <w:sz w:val="28"/>
          <w:szCs w:val="28"/>
          <w:lang w:eastAsia="en-US"/>
        </w:rPr>
        <w:t xml:space="preserve"> </w:t>
      </w:r>
      <w:r w:rsidRPr="00DA0BFD">
        <w:rPr>
          <w:rFonts w:eastAsia="Cambria"/>
          <w:spacing w:val="-6"/>
          <w:sz w:val="28"/>
          <w:szCs w:val="28"/>
          <w:lang w:eastAsia="en-US"/>
        </w:rPr>
        <w:t>время.</w:t>
      </w:r>
    </w:p>
    <w:p w:rsidR="00DA0BFD" w:rsidRDefault="00DA0BFD" w:rsidP="00DA0BFD">
      <w:pPr>
        <w:widowControl w:val="0"/>
        <w:numPr>
          <w:ilvl w:val="0"/>
          <w:numId w:val="1"/>
        </w:numPr>
        <w:tabs>
          <w:tab w:val="left" w:pos="1070"/>
        </w:tabs>
        <w:autoSpaceDE w:val="0"/>
        <w:ind w:firstLine="697"/>
        <w:rPr>
          <w:rFonts w:eastAsia="Cambria"/>
          <w:spacing w:val="-4"/>
          <w:sz w:val="28"/>
          <w:szCs w:val="28"/>
          <w:lang w:eastAsia="en-US"/>
        </w:rPr>
      </w:pPr>
      <w:r>
        <w:rPr>
          <w:rFonts w:eastAsia="Cambria"/>
          <w:spacing w:val="-10"/>
          <w:sz w:val="28"/>
          <w:szCs w:val="28"/>
          <w:lang w:eastAsia="en-US"/>
        </w:rPr>
        <w:t>В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настоящем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Порядке</w:t>
      </w:r>
      <w:r>
        <w:rPr>
          <w:rFonts w:eastAsia="Cambria"/>
          <w:spacing w:val="-4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применяют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следующие</w:t>
      </w:r>
      <w:r>
        <w:rPr>
          <w:rFonts w:eastAsia="Cambria"/>
          <w:spacing w:val="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термины</w:t>
      </w:r>
      <w:r>
        <w:rPr>
          <w:rFonts w:eastAsia="Cambria"/>
          <w:spacing w:val="-3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с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 xml:space="preserve">соответствующими </w:t>
      </w:r>
      <w:r>
        <w:rPr>
          <w:rFonts w:eastAsia="Cambria"/>
          <w:spacing w:val="-2"/>
          <w:sz w:val="28"/>
          <w:szCs w:val="28"/>
          <w:lang w:eastAsia="en-US"/>
        </w:rPr>
        <w:t>определениями:</w:t>
      </w:r>
    </w:p>
    <w:p w:rsidR="00DA0BFD" w:rsidRPr="006033A2" w:rsidRDefault="00DA0BFD" w:rsidP="00DA0BFD">
      <w:pPr>
        <w:widowControl w:val="0"/>
        <w:autoSpaceDE w:val="0"/>
        <w:ind w:firstLine="705"/>
        <w:jc w:val="both"/>
        <w:rPr>
          <w:rFonts w:eastAsia="Cambria"/>
          <w:sz w:val="28"/>
          <w:szCs w:val="28"/>
          <w:lang w:eastAsia="en-US"/>
        </w:rPr>
      </w:pPr>
      <w:r>
        <w:rPr>
          <w:rFonts w:eastAsia="Cambria"/>
          <w:spacing w:val="-4"/>
          <w:sz w:val="28"/>
          <w:szCs w:val="28"/>
          <w:lang w:eastAsia="en-US"/>
        </w:rPr>
        <w:t>спортивное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мероприятие</w:t>
      </w:r>
      <w:r>
        <w:rPr>
          <w:rFonts w:eastAsia="Cambria"/>
          <w:spacing w:val="-11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-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любое</w:t>
      </w:r>
      <w:r>
        <w:rPr>
          <w:rFonts w:eastAsia="Cambria"/>
          <w:spacing w:val="-11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нерегулярное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мероприятие, проводимое</w:t>
      </w:r>
      <w:r>
        <w:rPr>
          <w:rFonts w:eastAsia="Cambria"/>
          <w:spacing w:val="-11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 xml:space="preserve">на </w:t>
      </w:r>
      <w:r>
        <w:rPr>
          <w:rFonts w:eastAsia="Cambria"/>
          <w:sz w:val="28"/>
          <w:szCs w:val="28"/>
          <w:lang w:eastAsia="en-US"/>
        </w:rPr>
        <w:t xml:space="preserve">территории и внутри спортивных </w:t>
      </w:r>
      <w:r w:rsidRPr="006033A2">
        <w:rPr>
          <w:rFonts w:eastAsia="Cambria"/>
          <w:sz w:val="28"/>
          <w:szCs w:val="28"/>
          <w:lang w:eastAsia="en-US"/>
        </w:rPr>
        <w:t>сооружений</w:t>
      </w:r>
      <w:r w:rsidR="00EC1C67" w:rsidRPr="006033A2">
        <w:rPr>
          <w:sz w:val="28"/>
          <w:szCs w:val="28"/>
        </w:rPr>
        <w:t xml:space="preserve"> </w:t>
      </w:r>
      <w:r w:rsidR="00EC1C67" w:rsidRPr="006033A2">
        <w:rPr>
          <w:sz w:val="28"/>
          <w:szCs w:val="28"/>
        </w:rPr>
        <w:t>МБОУ «</w:t>
      </w:r>
      <w:proofErr w:type="spellStart"/>
      <w:r w:rsidR="00EC1C67" w:rsidRPr="006033A2">
        <w:rPr>
          <w:sz w:val="28"/>
          <w:szCs w:val="28"/>
        </w:rPr>
        <w:t>Черки-Кильдуразская</w:t>
      </w:r>
      <w:proofErr w:type="spellEnd"/>
      <w:r w:rsidR="00EC1C67" w:rsidRPr="006033A2">
        <w:rPr>
          <w:sz w:val="28"/>
          <w:szCs w:val="28"/>
        </w:rPr>
        <w:t xml:space="preserve"> средняя общеобразовательная школа </w:t>
      </w:r>
      <w:proofErr w:type="spellStart"/>
      <w:r w:rsidR="00EC1C67" w:rsidRPr="006033A2">
        <w:rPr>
          <w:sz w:val="28"/>
          <w:szCs w:val="28"/>
        </w:rPr>
        <w:t>Буинского</w:t>
      </w:r>
      <w:proofErr w:type="spellEnd"/>
      <w:r w:rsidR="00EC1C67" w:rsidRPr="006033A2">
        <w:rPr>
          <w:sz w:val="28"/>
          <w:szCs w:val="28"/>
        </w:rPr>
        <w:t xml:space="preserve"> муниципально</w:t>
      </w:r>
      <w:r w:rsidR="006033A2">
        <w:rPr>
          <w:sz w:val="28"/>
          <w:szCs w:val="28"/>
        </w:rPr>
        <w:t>го района Республики Татарстан»</w:t>
      </w:r>
      <w:r w:rsidRPr="006033A2">
        <w:rPr>
          <w:rFonts w:eastAsia="Cambria"/>
          <w:spacing w:val="-2"/>
          <w:sz w:val="28"/>
          <w:szCs w:val="28"/>
          <w:lang w:eastAsia="en-US"/>
        </w:rPr>
        <w:t>;</w:t>
      </w:r>
    </w:p>
    <w:p w:rsidR="00DA0BFD" w:rsidRDefault="00DA0BFD" w:rsidP="00DA0BFD">
      <w:pPr>
        <w:widowControl w:val="0"/>
        <w:autoSpaceDE w:val="0"/>
        <w:ind w:firstLine="696"/>
        <w:jc w:val="both"/>
        <w:rPr>
          <w:rFonts w:eastAsia="Cambria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 xml:space="preserve">физкультурно-оздоровительная услуга - деятельность исполнителя по </w:t>
      </w:r>
      <w:r>
        <w:rPr>
          <w:rFonts w:eastAsia="Cambria"/>
          <w:spacing w:val="-8"/>
          <w:sz w:val="28"/>
          <w:szCs w:val="28"/>
          <w:lang w:eastAsia="en-US"/>
        </w:rPr>
        <w:t>удовлетворению потребностей</w:t>
      </w:r>
      <w:r>
        <w:rPr>
          <w:rFonts w:eastAsia="Cambria"/>
          <w:spacing w:val="4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потребителя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в поддержании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и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укреплении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 xml:space="preserve">здоровья, </w:t>
      </w:r>
      <w:r>
        <w:rPr>
          <w:rFonts w:eastAsia="Cambria"/>
          <w:sz w:val="28"/>
          <w:szCs w:val="28"/>
          <w:lang w:eastAsia="en-US"/>
        </w:rPr>
        <w:t xml:space="preserve">физической реабилитации и проведении физкультурно-оздоровительного и </w:t>
      </w:r>
      <w:r>
        <w:rPr>
          <w:rFonts w:eastAsia="Cambria"/>
          <w:spacing w:val="-4"/>
          <w:sz w:val="28"/>
          <w:szCs w:val="28"/>
          <w:lang w:eastAsia="en-US"/>
        </w:rPr>
        <w:t>спортивного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досуга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граждан;</w:t>
      </w:r>
    </w:p>
    <w:p w:rsidR="00DA0BFD" w:rsidRDefault="00DA0BFD" w:rsidP="00DA0BFD">
      <w:pPr>
        <w:widowControl w:val="0"/>
        <w:autoSpaceDE w:val="0"/>
        <w:ind w:firstLine="696"/>
        <w:jc w:val="both"/>
        <w:rPr>
          <w:rFonts w:eastAsia="Cambria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 xml:space="preserve">спортивная услуга - деятельность исполнителя по удовлетворению </w:t>
      </w:r>
      <w:r>
        <w:rPr>
          <w:rFonts w:eastAsia="Cambria"/>
          <w:w w:val="90"/>
          <w:sz w:val="28"/>
          <w:szCs w:val="28"/>
          <w:lang w:eastAsia="en-US"/>
        </w:rPr>
        <w:t>потребностей потребителя в достижении спортивных</w:t>
      </w:r>
      <w:r>
        <w:rPr>
          <w:rFonts w:eastAsia="Cambria"/>
          <w:spacing w:val="40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результатов;</w:t>
      </w:r>
    </w:p>
    <w:p w:rsidR="00DA0BFD" w:rsidRDefault="00DA0BFD" w:rsidP="00DA0BFD">
      <w:pPr>
        <w:widowControl w:val="0"/>
        <w:autoSpaceDE w:val="0"/>
        <w:ind w:firstLine="700"/>
        <w:jc w:val="both"/>
        <w:rPr>
          <w:rFonts w:eastAsia="Cambria"/>
          <w:spacing w:val="-8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 xml:space="preserve">потребитель услуги - граждане Российской Федерации (жители и гости </w:t>
      </w:r>
      <w:r w:rsidR="00EC1C67">
        <w:rPr>
          <w:rFonts w:eastAsia="Cambria"/>
          <w:spacing w:val="-2"/>
          <w:sz w:val="28"/>
          <w:szCs w:val="28"/>
          <w:lang w:eastAsia="en-US"/>
        </w:rPr>
        <w:t>населенного пункта</w:t>
      </w:r>
      <w:r>
        <w:rPr>
          <w:rFonts w:eastAsia="Cambria"/>
          <w:spacing w:val="-2"/>
          <w:sz w:val="28"/>
          <w:szCs w:val="28"/>
          <w:lang w:eastAsia="en-US"/>
        </w:rPr>
        <w:t>),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организованные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в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proofErr w:type="spellStart"/>
      <w:r>
        <w:rPr>
          <w:rFonts w:eastAsia="Cambria"/>
          <w:spacing w:val="-2"/>
          <w:sz w:val="28"/>
          <w:szCs w:val="28"/>
          <w:lang w:eastAsia="en-US"/>
        </w:rPr>
        <w:t>г</w:t>
      </w:r>
      <w:proofErr w:type="gramStart"/>
      <w:r>
        <w:rPr>
          <w:rFonts w:eastAsia="Cambria"/>
          <w:spacing w:val="-2"/>
          <w:sz w:val="28"/>
          <w:szCs w:val="28"/>
          <w:lang w:eastAsia="en-US"/>
        </w:rPr>
        <w:t>py</w:t>
      </w:r>
      <w:proofErr w:type="gramEnd"/>
      <w:r>
        <w:rPr>
          <w:rFonts w:eastAsia="Cambria"/>
          <w:spacing w:val="-2"/>
          <w:sz w:val="28"/>
          <w:szCs w:val="28"/>
          <w:lang w:eastAsia="en-US"/>
        </w:rPr>
        <w:t>ппы</w:t>
      </w:r>
      <w:proofErr w:type="spellEnd"/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(дети,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подростки,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 xml:space="preserve">люди </w:t>
      </w:r>
      <w:r>
        <w:rPr>
          <w:rFonts w:eastAsia="Cambria"/>
          <w:spacing w:val="-10"/>
          <w:sz w:val="28"/>
          <w:szCs w:val="28"/>
          <w:lang w:eastAsia="en-US"/>
        </w:rPr>
        <w:t>преклонного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возраста,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ветераны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войны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и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труда,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люди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с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ограниченными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 xml:space="preserve">физическими </w:t>
      </w:r>
      <w:r>
        <w:rPr>
          <w:rFonts w:eastAsia="Cambria"/>
          <w:spacing w:val="-2"/>
          <w:sz w:val="28"/>
          <w:szCs w:val="28"/>
          <w:lang w:eastAsia="en-US"/>
        </w:rPr>
        <w:t>возможностями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и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др.)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и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организации,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зарегистрированные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в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форме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 xml:space="preserve">юридического </w:t>
      </w:r>
      <w:r>
        <w:rPr>
          <w:rFonts w:eastAsia="Cambria"/>
          <w:sz w:val="28"/>
          <w:szCs w:val="28"/>
          <w:lang w:eastAsia="en-US"/>
        </w:rPr>
        <w:t>лица, имеющие намерение заняться физическими упражнениями и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спортом</w:t>
      </w:r>
      <w:r>
        <w:rPr>
          <w:rFonts w:eastAsia="Cambria"/>
          <w:spacing w:val="-2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для поддержания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и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укрепления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здоровья,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профилактики</w:t>
      </w:r>
      <w:r>
        <w:rPr>
          <w:rFonts w:eastAsia="Cambria"/>
          <w:spacing w:val="-4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заболеваний,</w:t>
      </w:r>
      <w:r>
        <w:rPr>
          <w:rFonts w:eastAsia="Cambria"/>
          <w:spacing w:val="-2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 xml:space="preserve">поддержания </w:t>
      </w:r>
      <w:r>
        <w:rPr>
          <w:rFonts w:eastAsia="Cambria"/>
          <w:spacing w:val="-10"/>
          <w:sz w:val="28"/>
          <w:szCs w:val="28"/>
          <w:lang w:eastAsia="en-US"/>
        </w:rPr>
        <w:t>высокой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работоспособности,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принять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участие</w:t>
      </w:r>
      <w:r>
        <w:rPr>
          <w:rFonts w:eastAsia="Cambria"/>
          <w:spacing w:val="-1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в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различных</w:t>
      </w:r>
      <w:r>
        <w:rPr>
          <w:rFonts w:eastAsia="Cambria"/>
          <w:spacing w:val="17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видах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активного</w:t>
      </w:r>
      <w:r>
        <w:rPr>
          <w:rFonts w:eastAsia="Cambria"/>
          <w:spacing w:val="11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отдыха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 xml:space="preserve">и </w:t>
      </w:r>
      <w:r>
        <w:rPr>
          <w:rFonts w:eastAsia="Cambria"/>
          <w:spacing w:val="-2"/>
          <w:sz w:val="28"/>
          <w:szCs w:val="28"/>
          <w:lang w:eastAsia="en-US"/>
        </w:rPr>
        <w:t>проведения</w:t>
      </w:r>
      <w:r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досуга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при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посещении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спортивно-зрелищных,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культурн</w:t>
      </w:r>
      <w:proofErr w:type="gramStart"/>
      <w:r>
        <w:rPr>
          <w:rFonts w:eastAsia="Cambria"/>
          <w:spacing w:val="-2"/>
          <w:sz w:val="28"/>
          <w:szCs w:val="28"/>
          <w:lang w:eastAsia="en-US"/>
        </w:rPr>
        <w:t>о-</w:t>
      </w:r>
      <w:proofErr w:type="gramEnd"/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массовых</w:t>
      </w:r>
      <w:r>
        <w:rPr>
          <w:rFonts w:eastAsia="Cambria"/>
          <w:spacing w:val="-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 xml:space="preserve">и </w:t>
      </w:r>
      <w:r>
        <w:rPr>
          <w:rFonts w:eastAsia="Cambria"/>
          <w:w w:val="90"/>
          <w:sz w:val="28"/>
          <w:szCs w:val="28"/>
          <w:lang w:eastAsia="en-US"/>
        </w:rPr>
        <w:t>развлекательно-игровых</w:t>
      </w:r>
      <w:r>
        <w:rPr>
          <w:rFonts w:eastAsia="Cambria"/>
          <w:spacing w:val="-1"/>
          <w:w w:val="90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мероприятиях;</w:t>
      </w:r>
    </w:p>
    <w:p w:rsidR="00DA0BFD" w:rsidRDefault="00DA0BFD" w:rsidP="00DA0BFD">
      <w:pPr>
        <w:widowControl w:val="0"/>
        <w:autoSpaceDE w:val="0"/>
        <w:ind w:firstLine="852"/>
        <w:jc w:val="both"/>
        <w:rPr>
          <w:rFonts w:eastAsia="Cambria"/>
          <w:w w:val="95"/>
          <w:sz w:val="28"/>
          <w:szCs w:val="28"/>
          <w:lang w:eastAsia="en-US"/>
        </w:rPr>
      </w:pPr>
      <w:proofErr w:type="spellStart"/>
      <w:r>
        <w:rPr>
          <w:rFonts w:eastAsia="Cambria"/>
          <w:spacing w:val="-8"/>
          <w:sz w:val="28"/>
          <w:szCs w:val="28"/>
          <w:lang w:eastAsia="en-US"/>
        </w:rPr>
        <w:t>внеучебное</w:t>
      </w:r>
      <w:proofErr w:type="spellEnd"/>
      <w:r>
        <w:rPr>
          <w:rFonts w:eastAsia="Cambria"/>
          <w:spacing w:val="-8"/>
          <w:sz w:val="28"/>
          <w:szCs w:val="28"/>
          <w:lang w:eastAsia="en-US"/>
        </w:rPr>
        <w:t xml:space="preserve"> время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- свободное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от проведения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занятий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и мероприятий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 xml:space="preserve">время, в </w:t>
      </w:r>
      <w:r>
        <w:rPr>
          <w:rFonts w:eastAsia="Cambria"/>
          <w:spacing w:val="-10"/>
          <w:sz w:val="28"/>
          <w:szCs w:val="28"/>
          <w:lang w:eastAsia="en-US"/>
        </w:rPr>
        <w:t>том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числе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каникулярные,</w:t>
      </w:r>
      <w:r>
        <w:rPr>
          <w:rFonts w:eastAsia="Cambria"/>
          <w:spacing w:val="12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выходные</w:t>
      </w:r>
      <w:r>
        <w:rPr>
          <w:rFonts w:eastAsia="Cambria"/>
          <w:spacing w:val="7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и</w:t>
      </w:r>
      <w:r>
        <w:rPr>
          <w:rFonts w:eastAsia="Cambria"/>
          <w:spacing w:val="-8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праздничные</w:t>
      </w:r>
      <w:r>
        <w:rPr>
          <w:rFonts w:eastAsia="Cambria"/>
          <w:spacing w:val="19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дни;</w:t>
      </w:r>
    </w:p>
    <w:p w:rsidR="00DA0BFD" w:rsidRPr="00EC1C67" w:rsidRDefault="00DA0BFD" w:rsidP="00DA0BFD">
      <w:pPr>
        <w:widowControl w:val="0"/>
        <w:autoSpaceDE w:val="0"/>
        <w:ind w:firstLine="700"/>
        <w:jc w:val="both"/>
        <w:rPr>
          <w:rFonts w:eastAsia="Cambria"/>
          <w:spacing w:val="-8"/>
          <w:sz w:val="28"/>
          <w:szCs w:val="28"/>
          <w:lang w:eastAsia="en-US"/>
        </w:rPr>
      </w:pPr>
      <w:r>
        <w:rPr>
          <w:rFonts w:eastAsia="Cambria"/>
          <w:w w:val="95"/>
          <w:sz w:val="28"/>
          <w:szCs w:val="28"/>
          <w:lang w:eastAsia="en-US"/>
        </w:rPr>
        <w:t xml:space="preserve">исполнитель услуги </w:t>
      </w:r>
      <w:r w:rsidRPr="00EC1C67">
        <w:rPr>
          <w:rFonts w:eastAsia="Cambria"/>
          <w:w w:val="95"/>
          <w:sz w:val="28"/>
          <w:szCs w:val="28"/>
          <w:lang w:eastAsia="en-US"/>
        </w:rPr>
        <w:t xml:space="preserve">— </w:t>
      </w:r>
      <w:r w:rsidR="00EC1C67" w:rsidRPr="00EC1C67">
        <w:rPr>
          <w:sz w:val="28"/>
          <w:szCs w:val="28"/>
        </w:rPr>
        <w:t>МБОУ «</w:t>
      </w:r>
      <w:proofErr w:type="spellStart"/>
      <w:r w:rsidR="00EC1C67" w:rsidRPr="00EC1C67">
        <w:rPr>
          <w:sz w:val="28"/>
          <w:szCs w:val="28"/>
        </w:rPr>
        <w:t>Черки-Кильдуразская</w:t>
      </w:r>
      <w:proofErr w:type="spellEnd"/>
      <w:r w:rsidR="00EC1C67" w:rsidRPr="00EC1C67">
        <w:rPr>
          <w:sz w:val="28"/>
          <w:szCs w:val="28"/>
        </w:rPr>
        <w:t xml:space="preserve"> средняя общеобразовательная школа </w:t>
      </w:r>
      <w:proofErr w:type="spellStart"/>
      <w:r w:rsidR="00EC1C67" w:rsidRPr="00EC1C67">
        <w:rPr>
          <w:sz w:val="28"/>
          <w:szCs w:val="28"/>
        </w:rPr>
        <w:t>Буинского</w:t>
      </w:r>
      <w:proofErr w:type="spellEnd"/>
      <w:r w:rsidR="00EC1C67" w:rsidRPr="00EC1C67">
        <w:rPr>
          <w:sz w:val="28"/>
          <w:szCs w:val="28"/>
        </w:rPr>
        <w:t xml:space="preserve"> муниципального района Республики Татарстан»</w:t>
      </w:r>
      <w:proofErr w:type="gramStart"/>
      <w:r w:rsidR="00EC1C67" w:rsidRPr="00EC1C67">
        <w:rPr>
          <w:sz w:val="28"/>
          <w:szCs w:val="28"/>
        </w:rPr>
        <w:t>.</w:t>
      </w:r>
      <w:proofErr w:type="gramEnd"/>
      <w:r w:rsidR="00EC1C67" w:rsidRPr="00EC1C67">
        <w:rPr>
          <w:rFonts w:eastAsia="Cambria"/>
          <w:w w:val="90"/>
          <w:sz w:val="28"/>
          <w:szCs w:val="28"/>
          <w:lang w:eastAsia="en-US"/>
        </w:rPr>
        <w:t xml:space="preserve"> (</w:t>
      </w:r>
      <w:proofErr w:type="gramStart"/>
      <w:r w:rsidR="00EC1C67" w:rsidRPr="00EC1C67">
        <w:rPr>
          <w:rFonts w:eastAsia="Cambria"/>
          <w:w w:val="90"/>
          <w:sz w:val="28"/>
          <w:szCs w:val="28"/>
          <w:lang w:eastAsia="en-US"/>
        </w:rPr>
        <w:t>д</w:t>
      </w:r>
      <w:proofErr w:type="gramEnd"/>
      <w:r w:rsidR="00EC1C67" w:rsidRPr="00EC1C67">
        <w:rPr>
          <w:rFonts w:eastAsia="Cambria"/>
          <w:w w:val="90"/>
          <w:sz w:val="28"/>
          <w:szCs w:val="28"/>
          <w:lang w:eastAsia="en-US"/>
        </w:rPr>
        <w:t>алее — Учреждение</w:t>
      </w:r>
      <w:r w:rsidRPr="00EC1C67">
        <w:rPr>
          <w:rFonts w:eastAsia="Cambria"/>
          <w:w w:val="90"/>
          <w:sz w:val="28"/>
          <w:szCs w:val="28"/>
          <w:lang w:eastAsia="en-US"/>
        </w:rPr>
        <w:t>);</w:t>
      </w:r>
    </w:p>
    <w:p w:rsidR="00DA0BFD" w:rsidRDefault="00DA0BFD" w:rsidP="00DA0BFD">
      <w:pPr>
        <w:widowControl w:val="0"/>
        <w:autoSpaceDE w:val="0"/>
        <w:ind w:firstLine="700"/>
        <w:jc w:val="both"/>
        <w:rPr>
          <w:rFonts w:eastAsia="Cambria"/>
          <w:sz w:val="28"/>
          <w:szCs w:val="28"/>
          <w:lang w:eastAsia="en-US"/>
        </w:rPr>
      </w:pPr>
      <w:r>
        <w:rPr>
          <w:rFonts w:eastAsia="Cambria"/>
          <w:spacing w:val="-8"/>
          <w:sz w:val="28"/>
          <w:szCs w:val="28"/>
          <w:lang w:eastAsia="en-US"/>
        </w:rPr>
        <w:t>спортивный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объект</w:t>
      </w:r>
      <w:r>
        <w:rPr>
          <w:rFonts w:eastAsia="Cambria"/>
          <w:spacing w:val="-2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-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объекты,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которые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могут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использоваться</w:t>
      </w:r>
      <w:r>
        <w:rPr>
          <w:rFonts w:eastAsia="Cambria"/>
          <w:spacing w:val="10"/>
          <w:sz w:val="28"/>
          <w:szCs w:val="28"/>
          <w:lang w:eastAsia="en-US"/>
        </w:rPr>
        <w:t xml:space="preserve"> </w:t>
      </w:r>
      <w:r>
        <w:rPr>
          <w:rFonts w:eastAsia="Cambria"/>
          <w:noProof/>
          <w:spacing w:val="16"/>
          <w:position w:val="5"/>
          <w:sz w:val="28"/>
          <w:szCs w:val="28"/>
          <w:lang w:eastAsia="ru-RU"/>
        </w:rPr>
        <w:drawing>
          <wp:inline distT="0" distB="0" distL="0" distR="0">
            <wp:extent cx="257175" cy="114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171" r="-79" b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14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mbria"/>
          <w:spacing w:val="-18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 xml:space="preserve">проведения </w:t>
      </w:r>
      <w:r>
        <w:rPr>
          <w:rFonts w:eastAsia="Cambria"/>
          <w:sz w:val="28"/>
          <w:szCs w:val="28"/>
          <w:lang w:eastAsia="en-US"/>
        </w:rPr>
        <w:t>уроков</w:t>
      </w:r>
      <w:r>
        <w:rPr>
          <w:rFonts w:eastAsia="Cambria"/>
          <w:spacing w:val="-15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физической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культуры,</w:t>
      </w:r>
      <w:r>
        <w:rPr>
          <w:rFonts w:eastAsia="Cambria"/>
          <w:spacing w:val="-8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проведения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занятий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спортивной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 xml:space="preserve">направленности: </w:t>
      </w:r>
      <w:r>
        <w:rPr>
          <w:rFonts w:eastAsia="Cambria"/>
          <w:spacing w:val="-8"/>
          <w:sz w:val="28"/>
          <w:szCs w:val="28"/>
          <w:lang w:eastAsia="en-US"/>
        </w:rPr>
        <w:t>тренировок,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спортивных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игр,</w:t>
      </w:r>
      <w:r>
        <w:rPr>
          <w:rFonts w:eastAsia="Cambria"/>
          <w:spacing w:val="-4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спортивных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соревнований,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других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мероприятий,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 xml:space="preserve">в том </w:t>
      </w:r>
      <w:r>
        <w:rPr>
          <w:rFonts w:eastAsia="Cambria"/>
          <w:sz w:val="28"/>
          <w:szCs w:val="28"/>
          <w:lang w:eastAsia="en-US"/>
        </w:rPr>
        <w:t>числе путем предоставления доступа населению на открытые плоскостные спортивные</w:t>
      </w:r>
      <w:r>
        <w:rPr>
          <w:rFonts w:eastAsia="Cambria"/>
          <w:spacing w:val="-11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сооружения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proofErr w:type="gramStart"/>
      <w:r>
        <w:rPr>
          <w:rFonts w:eastAsia="Cambria"/>
          <w:sz w:val="28"/>
          <w:szCs w:val="28"/>
          <w:lang w:eastAsia="en-US"/>
        </w:rPr>
        <w:t>для</w:t>
      </w:r>
      <w:proofErr w:type="gramEnd"/>
      <w:r>
        <w:rPr>
          <w:rFonts w:eastAsia="Cambria"/>
          <w:spacing w:val="-15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самостоятельного</w:t>
      </w:r>
      <w:r>
        <w:rPr>
          <w:rFonts w:eastAsia="Cambria"/>
          <w:spacing w:val="-16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lastRenderedPageBreak/>
        <w:t>занятия</w:t>
      </w:r>
      <w:r>
        <w:rPr>
          <w:rFonts w:eastAsia="Cambria"/>
          <w:spacing w:val="-15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физической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культурой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и спортом.</w:t>
      </w:r>
      <w:r>
        <w:rPr>
          <w:rFonts w:eastAsia="Cambria"/>
          <w:spacing w:val="-11"/>
          <w:sz w:val="28"/>
          <w:szCs w:val="28"/>
          <w:lang w:eastAsia="en-US"/>
        </w:rPr>
        <w:t xml:space="preserve"> </w:t>
      </w:r>
    </w:p>
    <w:p w:rsidR="00DA0BFD" w:rsidRDefault="00EC1C67" w:rsidP="004905CF">
      <w:pPr>
        <w:widowControl w:val="0"/>
        <w:numPr>
          <w:ilvl w:val="0"/>
          <w:numId w:val="1"/>
        </w:numPr>
        <w:tabs>
          <w:tab w:val="left" w:pos="993"/>
        </w:tabs>
        <w:autoSpaceDE w:val="0"/>
        <w:ind w:firstLine="616"/>
        <w:rPr>
          <w:rFonts w:eastAsia="Cambria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 xml:space="preserve">Учреждение </w:t>
      </w:r>
      <w:r w:rsidR="00DA0BFD">
        <w:rPr>
          <w:rFonts w:eastAsia="Cambria"/>
          <w:sz w:val="28"/>
          <w:szCs w:val="28"/>
          <w:lang w:eastAsia="en-US"/>
        </w:rPr>
        <w:t xml:space="preserve"> самостоятельно пр</w:t>
      </w:r>
      <w:r>
        <w:rPr>
          <w:rFonts w:eastAsia="Cambria"/>
          <w:sz w:val="28"/>
          <w:szCs w:val="28"/>
          <w:lang w:eastAsia="en-US"/>
        </w:rPr>
        <w:t>инимае</w:t>
      </w:r>
      <w:r w:rsidR="00DA0BFD">
        <w:rPr>
          <w:rFonts w:eastAsia="Cambria"/>
          <w:sz w:val="28"/>
          <w:szCs w:val="28"/>
          <w:lang w:eastAsia="en-US"/>
        </w:rPr>
        <w:t>т решение об объемах использования населением физкультурно-спортивной инфраструктуры на основании следующих принципов:</w:t>
      </w:r>
    </w:p>
    <w:p w:rsidR="00DA0BFD" w:rsidRDefault="00DA0BFD" w:rsidP="00DA0BFD">
      <w:pPr>
        <w:widowControl w:val="0"/>
        <w:numPr>
          <w:ilvl w:val="1"/>
          <w:numId w:val="1"/>
        </w:numPr>
        <w:tabs>
          <w:tab w:val="left" w:pos="1229"/>
        </w:tabs>
        <w:autoSpaceDE w:val="0"/>
        <w:ind w:firstLine="710"/>
        <w:jc w:val="both"/>
        <w:rPr>
          <w:rFonts w:eastAsia="Cambria"/>
          <w:w w:val="90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>Обеспечение максимального и</w:t>
      </w:r>
      <w:r w:rsidR="004905CF">
        <w:rPr>
          <w:rFonts w:eastAsia="Cambria"/>
          <w:sz w:val="28"/>
          <w:szCs w:val="28"/>
          <w:lang w:eastAsia="en-US"/>
        </w:rPr>
        <w:t>спользования спортивного объекта</w:t>
      </w:r>
      <w:r>
        <w:rPr>
          <w:rFonts w:eastAsia="Cambria"/>
          <w:sz w:val="28"/>
          <w:szCs w:val="28"/>
          <w:lang w:eastAsia="en-US"/>
        </w:rPr>
        <w:t xml:space="preserve"> </w:t>
      </w:r>
      <w:r w:rsidR="004905CF">
        <w:rPr>
          <w:rFonts w:eastAsia="Cambria"/>
          <w:w w:val="90"/>
          <w:sz w:val="28"/>
          <w:szCs w:val="28"/>
          <w:lang w:eastAsia="en-US"/>
        </w:rPr>
        <w:t xml:space="preserve">общеобразовательного учреждения </w:t>
      </w:r>
      <w:r>
        <w:rPr>
          <w:rFonts w:eastAsia="Cambria"/>
          <w:w w:val="90"/>
          <w:sz w:val="28"/>
          <w:szCs w:val="28"/>
          <w:lang w:eastAsia="en-US"/>
        </w:rPr>
        <w:t xml:space="preserve">населением с учетом необходимости обеспечения в </w:t>
      </w:r>
      <w:r>
        <w:rPr>
          <w:rFonts w:eastAsia="Cambria"/>
          <w:sz w:val="28"/>
          <w:szCs w:val="28"/>
          <w:lang w:eastAsia="en-US"/>
        </w:rPr>
        <w:t>полном</w:t>
      </w:r>
      <w:r>
        <w:rPr>
          <w:rFonts w:eastAsia="Cambria"/>
          <w:spacing w:val="-4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объеме основной уставной</w:t>
      </w:r>
      <w:r>
        <w:rPr>
          <w:rFonts w:eastAsia="Cambria"/>
          <w:spacing w:val="-3"/>
          <w:sz w:val="28"/>
          <w:szCs w:val="28"/>
          <w:lang w:eastAsia="en-US"/>
        </w:rPr>
        <w:t xml:space="preserve"> </w:t>
      </w:r>
      <w:r w:rsidR="004905CF">
        <w:rPr>
          <w:rFonts w:eastAsia="Cambria"/>
          <w:sz w:val="28"/>
          <w:szCs w:val="28"/>
          <w:lang w:eastAsia="en-US"/>
        </w:rPr>
        <w:t>деятельности Учреждение</w:t>
      </w:r>
      <w:r>
        <w:rPr>
          <w:rFonts w:eastAsia="Cambria"/>
          <w:sz w:val="28"/>
          <w:szCs w:val="28"/>
          <w:lang w:eastAsia="en-US"/>
        </w:rPr>
        <w:t xml:space="preserve"> (тренировочного, </w:t>
      </w:r>
      <w:r>
        <w:rPr>
          <w:rFonts w:eastAsia="Cambria"/>
          <w:spacing w:val="-6"/>
          <w:sz w:val="28"/>
          <w:szCs w:val="28"/>
          <w:lang w:eastAsia="en-US"/>
        </w:rPr>
        <w:t>образовательного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процесса),</w:t>
      </w:r>
      <w:r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необходимости</w:t>
      </w:r>
      <w:r>
        <w:rPr>
          <w:rFonts w:eastAsia="Cambria"/>
          <w:spacing w:val="-2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исполнения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заключенных</w:t>
      </w:r>
      <w:r>
        <w:rPr>
          <w:rFonts w:eastAsia="Cambria"/>
          <w:spacing w:val="-1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 xml:space="preserve">договоров о </w:t>
      </w:r>
      <w:r>
        <w:rPr>
          <w:rFonts w:eastAsia="Cambria"/>
          <w:spacing w:val="-2"/>
          <w:sz w:val="28"/>
          <w:szCs w:val="28"/>
          <w:lang w:eastAsia="en-US"/>
        </w:rPr>
        <w:t>предоставлении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объектов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спорта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для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использования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в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целях</w:t>
      </w:r>
      <w:r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занятий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физической культурой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и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спортом;</w:t>
      </w:r>
    </w:p>
    <w:p w:rsidR="00DA0BFD" w:rsidRDefault="00DA0BFD" w:rsidP="004905CF">
      <w:pPr>
        <w:widowControl w:val="0"/>
        <w:numPr>
          <w:ilvl w:val="1"/>
          <w:numId w:val="1"/>
        </w:numPr>
        <w:tabs>
          <w:tab w:val="left" w:pos="1229"/>
        </w:tabs>
        <w:autoSpaceDE w:val="0"/>
        <w:ind w:firstLine="710"/>
        <w:rPr>
          <w:rFonts w:eastAsia="Cambria"/>
          <w:spacing w:val="-2"/>
          <w:sz w:val="28"/>
          <w:szCs w:val="28"/>
          <w:lang w:eastAsia="en-US"/>
        </w:rPr>
      </w:pPr>
      <w:r>
        <w:rPr>
          <w:rFonts w:eastAsia="Cambria"/>
          <w:w w:val="90"/>
          <w:sz w:val="28"/>
          <w:szCs w:val="28"/>
          <w:lang w:eastAsia="en-US"/>
        </w:rPr>
        <w:t>Соблюдение</w:t>
      </w:r>
      <w:r>
        <w:rPr>
          <w:rFonts w:eastAsia="Cambria"/>
          <w:spacing w:val="51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установленных</w:t>
      </w:r>
      <w:r>
        <w:rPr>
          <w:rFonts w:eastAsia="Cambria"/>
          <w:spacing w:val="2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законодательством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требований</w:t>
      </w:r>
      <w:r>
        <w:rPr>
          <w:rFonts w:eastAsia="Cambria"/>
          <w:spacing w:val="32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w w:val="90"/>
          <w:sz w:val="28"/>
          <w:szCs w:val="28"/>
          <w:lang w:eastAsia="en-US"/>
        </w:rPr>
        <w:t>безопасности.</w:t>
      </w:r>
    </w:p>
    <w:p w:rsidR="00DA0BFD" w:rsidRDefault="004905CF" w:rsidP="00DA0BFD">
      <w:pPr>
        <w:widowControl w:val="0"/>
        <w:numPr>
          <w:ilvl w:val="0"/>
          <w:numId w:val="1"/>
        </w:numPr>
        <w:tabs>
          <w:tab w:val="left" w:pos="1232"/>
        </w:tabs>
        <w:autoSpaceDE w:val="0"/>
        <w:ind w:firstLine="704"/>
        <w:jc w:val="right"/>
        <w:rPr>
          <w:rFonts w:eastAsia="Cambria"/>
          <w:spacing w:val="-2"/>
          <w:sz w:val="28"/>
          <w:szCs w:val="28"/>
          <w:lang w:eastAsia="en-US"/>
        </w:rPr>
      </w:pPr>
      <w:r>
        <w:rPr>
          <w:rFonts w:eastAsia="Cambria"/>
          <w:spacing w:val="-2"/>
          <w:sz w:val="28"/>
          <w:szCs w:val="28"/>
          <w:lang w:eastAsia="en-US"/>
        </w:rPr>
        <w:t>Спортивный</w:t>
      </w:r>
      <w:r w:rsidR="00DA0BFD"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 xml:space="preserve">объект </w:t>
      </w:r>
      <w:r w:rsidR="00DA0BFD"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общеобразовательного</w:t>
      </w:r>
      <w:r w:rsidR="00DA0BFD"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 xml:space="preserve">учреждения </w:t>
      </w:r>
      <w:r w:rsidR="00DA0BFD">
        <w:rPr>
          <w:rFonts w:eastAsia="Cambria"/>
          <w:spacing w:val="-2"/>
          <w:sz w:val="28"/>
          <w:szCs w:val="28"/>
          <w:lang w:eastAsia="en-US"/>
        </w:rPr>
        <w:t>не</w:t>
      </w:r>
      <w:r w:rsidR="00DA0BFD"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може</w:t>
      </w:r>
      <w:r w:rsidR="00DA0BFD">
        <w:rPr>
          <w:rFonts w:eastAsia="Cambria"/>
          <w:spacing w:val="-2"/>
          <w:sz w:val="28"/>
          <w:szCs w:val="28"/>
          <w:lang w:eastAsia="en-US"/>
        </w:rPr>
        <w:t>т</w:t>
      </w:r>
      <w:r w:rsidR="00DA0BFD">
        <w:rPr>
          <w:rFonts w:eastAsia="Cambria"/>
          <w:spacing w:val="-11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2"/>
          <w:sz w:val="28"/>
          <w:szCs w:val="28"/>
          <w:lang w:eastAsia="en-US"/>
        </w:rPr>
        <w:t xml:space="preserve">быть </w:t>
      </w:r>
      <w:r>
        <w:rPr>
          <w:rFonts w:eastAsia="Cambria"/>
          <w:w w:val="90"/>
          <w:sz w:val="28"/>
          <w:szCs w:val="28"/>
          <w:lang w:eastAsia="en-US"/>
        </w:rPr>
        <w:t>использован</w:t>
      </w:r>
      <w:r w:rsidR="00DA0BFD">
        <w:rPr>
          <w:rFonts w:eastAsia="Cambria"/>
          <w:w w:val="90"/>
          <w:sz w:val="28"/>
          <w:szCs w:val="28"/>
          <w:lang w:eastAsia="en-US"/>
        </w:rPr>
        <w:t xml:space="preserve"> населением в ущерб</w:t>
      </w:r>
      <w:r w:rsidR="00DA0BFD">
        <w:rPr>
          <w:rFonts w:eastAsia="Cambria"/>
          <w:sz w:val="28"/>
          <w:szCs w:val="28"/>
          <w:lang w:eastAsia="en-US"/>
        </w:rPr>
        <w:t xml:space="preserve"> </w:t>
      </w:r>
      <w:r w:rsidR="00DA0BFD">
        <w:rPr>
          <w:rFonts w:eastAsia="Cambria"/>
          <w:w w:val="90"/>
          <w:sz w:val="28"/>
          <w:szCs w:val="28"/>
          <w:lang w:eastAsia="en-US"/>
        </w:rPr>
        <w:t>основной деятельности</w:t>
      </w:r>
      <w:r w:rsidR="00DA0BFD">
        <w:rPr>
          <w:rFonts w:eastAsia="Cambria"/>
          <w:spacing w:val="40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Учреждения</w:t>
      </w:r>
      <w:r w:rsidR="00DA0BFD">
        <w:rPr>
          <w:rFonts w:eastAsia="Cambria"/>
          <w:w w:val="90"/>
          <w:sz w:val="28"/>
          <w:szCs w:val="28"/>
          <w:lang w:eastAsia="en-US"/>
        </w:rPr>
        <w:t>.</w:t>
      </w:r>
    </w:p>
    <w:p w:rsidR="00DA0BFD" w:rsidRDefault="00DA0BFD" w:rsidP="004905CF">
      <w:pPr>
        <w:widowControl w:val="0"/>
        <w:numPr>
          <w:ilvl w:val="0"/>
          <w:numId w:val="1"/>
        </w:numPr>
        <w:tabs>
          <w:tab w:val="left" w:pos="1223"/>
        </w:tabs>
        <w:autoSpaceDE w:val="0"/>
        <w:ind w:firstLine="697"/>
        <w:rPr>
          <w:rFonts w:eastAsia="Cambria"/>
          <w:spacing w:val="-10"/>
          <w:sz w:val="28"/>
          <w:szCs w:val="28"/>
          <w:lang w:eastAsia="en-US"/>
        </w:rPr>
      </w:pPr>
      <w:r>
        <w:rPr>
          <w:rFonts w:eastAsia="Cambria"/>
          <w:spacing w:val="-2"/>
          <w:sz w:val="28"/>
          <w:szCs w:val="28"/>
          <w:lang w:eastAsia="en-US"/>
        </w:rPr>
        <w:t>Использование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населением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спортив</w:t>
      </w:r>
      <w:r w:rsidR="004905CF">
        <w:rPr>
          <w:rFonts w:eastAsia="Cambria"/>
          <w:spacing w:val="-2"/>
          <w:sz w:val="28"/>
          <w:szCs w:val="28"/>
          <w:lang w:eastAsia="en-US"/>
        </w:rPr>
        <w:t>ного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 w:rsidR="004905CF">
        <w:rPr>
          <w:rFonts w:eastAsia="Cambria"/>
          <w:spacing w:val="-2"/>
          <w:sz w:val="28"/>
          <w:szCs w:val="28"/>
          <w:lang w:eastAsia="en-US"/>
        </w:rPr>
        <w:t>объекта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 w:rsidR="004905CF">
        <w:rPr>
          <w:rFonts w:eastAsia="Cambria"/>
          <w:spacing w:val="-2"/>
          <w:sz w:val="28"/>
          <w:szCs w:val="28"/>
          <w:lang w:eastAsia="en-US"/>
        </w:rPr>
        <w:t>общеобразовательного</w:t>
      </w:r>
      <w:r>
        <w:rPr>
          <w:rFonts w:eastAsia="Cambria"/>
          <w:spacing w:val="-2"/>
          <w:sz w:val="28"/>
          <w:szCs w:val="28"/>
          <w:lang w:eastAsia="en-US"/>
        </w:rPr>
        <w:t xml:space="preserve"> </w:t>
      </w:r>
      <w:r w:rsidR="004905CF">
        <w:rPr>
          <w:rFonts w:eastAsia="Cambria"/>
          <w:spacing w:val="-8"/>
          <w:sz w:val="28"/>
          <w:szCs w:val="28"/>
          <w:lang w:eastAsia="en-US"/>
        </w:rPr>
        <w:t>учреждения</w:t>
      </w:r>
      <w:r>
        <w:rPr>
          <w:rFonts w:eastAsia="Cambria"/>
          <w:spacing w:val="-3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осуществляется</w:t>
      </w:r>
      <w:r>
        <w:rPr>
          <w:rFonts w:eastAsia="Cambria"/>
          <w:spacing w:val="-18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следующими</w:t>
      </w:r>
      <w:r>
        <w:rPr>
          <w:rFonts w:eastAsia="Cambria"/>
          <w:spacing w:val="21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способами:</w:t>
      </w:r>
    </w:p>
    <w:p w:rsidR="00DA0BFD" w:rsidRDefault="00DA0BFD" w:rsidP="00DA0BFD">
      <w:pPr>
        <w:widowControl w:val="0"/>
        <w:numPr>
          <w:ilvl w:val="1"/>
          <w:numId w:val="1"/>
        </w:numPr>
        <w:tabs>
          <w:tab w:val="left" w:pos="1231"/>
        </w:tabs>
        <w:autoSpaceDE w:val="0"/>
        <w:ind w:firstLine="710"/>
        <w:jc w:val="both"/>
        <w:rPr>
          <w:rFonts w:eastAsia="Cambria"/>
          <w:spacing w:val="-8"/>
          <w:sz w:val="28"/>
          <w:szCs w:val="28"/>
          <w:lang w:eastAsia="en-US"/>
        </w:rPr>
      </w:pPr>
      <w:r>
        <w:rPr>
          <w:rFonts w:eastAsia="Cambria"/>
          <w:spacing w:val="-10"/>
          <w:sz w:val="28"/>
          <w:szCs w:val="28"/>
          <w:lang w:eastAsia="en-US"/>
        </w:rPr>
        <w:t>оказание</w:t>
      </w:r>
      <w:r>
        <w:rPr>
          <w:rFonts w:eastAsia="Cambria"/>
          <w:spacing w:val="-2"/>
          <w:sz w:val="28"/>
          <w:szCs w:val="28"/>
          <w:lang w:eastAsia="en-US"/>
        </w:rPr>
        <w:t xml:space="preserve"> </w:t>
      </w:r>
      <w:proofErr w:type="gramStart"/>
      <w:r>
        <w:rPr>
          <w:rFonts w:eastAsia="Cambria"/>
          <w:spacing w:val="-10"/>
          <w:sz w:val="28"/>
          <w:szCs w:val="28"/>
          <w:lang w:eastAsia="en-US"/>
        </w:rPr>
        <w:t>в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соответствии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с</w:t>
      </w:r>
      <w:r>
        <w:rPr>
          <w:rFonts w:eastAsia="Cambria"/>
          <w:spacing w:val="-3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локальными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нормативными</w:t>
      </w:r>
      <w:r>
        <w:rPr>
          <w:rFonts w:eastAsia="Cambria"/>
          <w:spacing w:val="1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актами</w:t>
      </w:r>
      <w:r>
        <w:rPr>
          <w:rFonts w:eastAsia="Cambria"/>
          <w:sz w:val="28"/>
          <w:szCs w:val="28"/>
          <w:lang w:eastAsia="en-US"/>
        </w:rPr>
        <w:t xml:space="preserve"> </w:t>
      </w:r>
      <w:r w:rsidR="004905CF">
        <w:rPr>
          <w:rFonts w:eastAsia="Cambria"/>
          <w:spacing w:val="-10"/>
          <w:sz w:val="28"/>
          <w:szCs w:val="28"/>
          <w:lang w:eastAsia="en-US"/>
        </w:rPr>
        <w:t>Учреждения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услуг по предоставл</w:t>
      </w:r>
      <w:r w:rsidR="004905CF">
        <w:rPr>
          <w:rFonts w:eastAsia="Cambria"/>
          <w:sz w:val="28"/>
          <w:szCs w:val="28"/>
          <w:lang w:eastAsia="en-US"/>
        </w:rPr>
        <w:t>ению в использование спортивного  объекта</w:t>
      </w:r>
      <w:r>
        <w:rPr>
          <w:rFonts w:eastAsia="Cambria"/>
          <w:sz w:val="28"/>
          <w:szCs w:val="28"/>
          <w:lang w:eastAsia="en-US"/>
        </w:rPr>
        <w:t xml:space="preserve"> </w:t>
      </w:r>
      <w:r w:rsidR="004905CF">
        <w:rPr>
          <w:rFonts w:eastAsia="Cambria"/>
          <w:w w:val="90"/>
          <w:sz w:val="28"/>
          <w:szCs w:val="28"/>
          <w:lang w:eastAsia="en-US"/>
        </w:rPr>
        <w:t>общеобразовательного</w:t>
      </w:r>
      <w:r>
        <w:rPr>
          <w:rFonts w:eastAsia="Cambria"/>
          <w:spacing w:val="40"/>
          <w:sz w:val="28"/>
          <w:szCs w:val="28"/>
          <w:lang w:eastAsia="en-US"/>
        </w:rPr>
        <w:t xml:space="preserve"> </w:t>
      </w:r>
      <w:r w:rsidR="004905CF">
        <w:rPr>
          <w:rFonts w:eastAsia="Cambria"/>
          <w:w w:val="90"/>
          <w:sz w:val="28"/>
          <w:szCs w:val="28"/>
          <w:lang w:eastAsia="en-US"/>
        </w:rPr>
        <w:t>учреждения</w:t>
      </w:r>
      <w:r>
        <w:rPr>
          <w:rFonts w:eastAsia="Cambria"/>
          <w:spacing w:val="40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в целях</w:t>
      </w:r>
      <w:proofErr w:type="gramEnd"/>
      <w:r>
        <w:rPr>
          <w:rFonts w:eastAsia="Cambria"/>
          <w:spacing w:val="40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занятий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физической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культурой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и спортом;</w:t>
      </w:r>
    </w:p>
    <w:p w:rsidR="00DA0BFD" w:rsidRDefault="00DA0BFD" w:rsidP="00DA0BFD">
      <w:pPr>
        <w:widowControl w:val="0"/>
        <w:numPr>
          <w:ilvl w:val="1"/>
          <w:numId w:val="1"/>
        </w:numPr>
        <w:tabs>
          <w:tab w:val="left" w:pos="1225"/>
        </w:tabs>
        <w:autoSpaceDE w:val="0"/>
        <w:ind w:firstLine="697"/>
        <w:jc w:val="both"/>
        <w:rPr>
          <w:rFonts w:eastAsia="Cambria"/>
          <w:w w:val="90"/>
          <w:sz w:val="28"/>
          <w:szCs w:val="28"/>
          <w:lang w:eastAsia="en-US"/>
        </w:rPr>
      </w:pPr>
      <w:r>
        <w:rPr>
          <w:rFonts w:eastAsia="Cambria"/>
          <w:spacing w:val="-8"/>
          <w:sz w:val="28"/>
          <w:szCs w:val="28"/>
          <w:lang w:eastAsia="en-US"/>
        </w:rPr>
        <w:t>предоставление доступа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населению на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="Cambria"/>
          <w:spacing w:val="-8"/>
          <w:sz w:val="28"/>
          <w:szCs w:val="28"/>
          <w:lang w:eastAsia="en-US"/>
        </w:rPr>
        <w:t>o</w:t>
      </w:r>
      <w:proofErr w:type="gramEnd"/>
      <w:r>
        <w:rPr>
          <w:rFonts w:eastAsia="Cambria"/>
          <w:spacing w:val="-8"/>
          <w:sz w:val="28"/>
          <w:szCs w:val="28"/>
          <w:lang w:eastAsia="en-US"/>
        </w:rPr>
        <w:t>ткpытые</w:t>
      </w:r>
      <w:proofErr w:type="spellEnd"/>
      <w:r>
        <w:rPr>
          <w:rFonts w:eastAsia="Cambria"/>
          <w:spacing w:val="-8"/>
          <w:sz w:val="28"/>
          <w:szCs w:val="28"/>
          <w:lang w:eastAsia="en-US"/>
        </w:rPr>
        <w:t xml:space="preserve"> плоскостные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 xml:space="preserve">спортивные </w:t>
      </w:r>
      <w:r>
        <w:rPr>
          <w:rFonts w:eastAsia="Cambria"/>
          <w:w w:val="90"/>
          <w:sz w:val="28"/>
          <w:szCs w:val="28"/>
          <w:lang w:eastAsia="en-US"/>
        </w:rPr>
        <w:t>сооружения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для самостоятельного занятия физической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культурой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и спортом.</w:t>
      </w:r>
    </w:p>
    <w:p w:rsidR="00DA0BFD" w:rsidRPr="000C50D8" w:rsidRDefault="000C50D8" w:rsidP="000C50D8">
      <w:pPr>
        <w:widowControl w:val="0"/>
        <w:numPr>
          <w:ilvl w:val="0"/>
          <w:numId w:val="1"/>
        </w:numPr>
        <w:tabs>
          <w:tab w:val="left" w:pos="1241"/>
        </w:tabs>
        <w:autoSpaceDE w:val="0"/>
        <w:rPr>
          <w:rFonts w:eastAsia="Cambria"/>
          <w:spacing w:val="-8"/>
          <w:sz w:val="28"/>
          <w:szCs w:val="28"/>
          <w:lang w:eastAsia="en-US"/>
        </w:rPr>
      </w:pPr>
      <w:r>
        <w:rPr>
          <w:rFonts w:eastAsia="Cambria"/>
          <w:spacing w:val="-8"/>
          <w:sz w:val="28"/>
          <w:szCs w:val="28"/>
          <w:lang w:eastAsia="en-US"/>
        </w:rPr>
        <w:t xml:space="preserve"> </w:t>
      </w:r>
      <w:r w:rsidRPr="000C50D8">
        <w:rPr>
          <w:rFonts w:eastAsia="Cambria"/>
          <w:spacing w:val="-8"/>
          <w:sz w:val="28"/>
          <w:szCs w:val="28"/>
          <w:lang w:eastAsia="en-US"/>
        </w:rPr>
        <w:t>Учреждение устанавливает график испол</w:t>
      </w:r>
      <w:r>
        <w:rPr>
          <w:rFonts w:eastAsia="Cambria"/>
          <w:spacing w:val="-8"/>
          <w:sz w:val="28"/>
          <w:szCs w:val="28"/>
          <w:lang w:eastAsia="en-US"/>
        </w:rPr>
        <w:t xml:space="preserve">ьзования населением спортивного </w:t>
      </w:r>
      <w:r w:rsidRPr="000C50D8">
        <w:rPr>
          <w:rFonts w:eastAsia="Cambria"/>
          <w:spacing w:val="-8"/>
          <w:sz w:val="28"/>
          <w:szCs w:val="28"/>
          <w:lang w:eastAsia="en-US"/>
        </w:rPr>
        <w:t xml:space="preserve">объекта  общеобразовательного учреждения  для занятия физической культурой и спортом граждане имеют возможность свободного доступа на спортивную площадку (стадион) школы во </w:t>
      </w:r>
      <w:proofErr w:type="spellStart"/>
      <w:r w:rsidRPr="000C50D8">
        <w:rPr>
          <w:rFonts w:eastAsia="Cambria"/>
          <w:spacing w:val="-8"/>
          <w:sz w:val="28"/>
          <w:szCs w:val="28"/>
          <w:lang w:eastAsia="en-US"/>
        </w:rPr>
        <w:t>внеучебное</w:t>
      </w:r>
      <w:proofErr w:type="spellEnd"/>
      <w:r w:rsidRPr="000C50D8">
        <w:rPr>
          <w:rFonts w:eastAsia="Cambria"/>
          <w:spacing w:val="-8"/>
          <w:sz w:val="28"/>
          <w:szCs w:val="28"/>
          <w:lang w:eastAsia="en-US"/>
        </w:rPr>
        <w:t xml:space="preserve"> время с понедельника по субботу - с 18:00 ч. до 20:00 ч., в воскресенье – с 10:00 ч. до 14:00 ч.</w:t>
      </w:r>
    </w:p>
    <w:p w:rsidR="00DA0BFD" w:rsidRDefault="00DA0BFD" w:rsidP="004905CF">
      <w:pPr>
        <w:widowControl w:val="0"/>
        <w:numPr>
          <w:ilvl w:val="0"/>
          <w:numId w:val="1"/>
        </w:numPr>
        <w:tabs>
          <w:tab w:val="left" w:pos="1228"/>
        </w:tabs>
        <w:autoSpaceDE w:val="0"/>
        <w:ind w:firstLine="704"/>
        <w:rPr>
          <w:rFonts w:eastAsia="Cambria"/>
          <w:spacing w:val="-6"/>
          <w:sz w:val="28"/>
          <w:szCs w:val="28"/>
          <w:lang w:eastAsia="en-US"/>
        </w:rPr>
      </w:pPr>
      <w:proofErr w:type="gramStart"/>
      <w:r>
        <w:rPr>
          <w:rFonts w:eastAsia="Cambria"/>
          <w:spacing w:val="-8"/>
          <w:sz w:val="28"/>
          <w:szCs w:val="28"/>
          <w:lang w:eastAsia="en-US"/>
        </w:rPr>
        <w:t>Сторонняя организация,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группа физических</w:t>
      </w:r>
      <w:r>
        <w:rPr>
          <w:rFonts w:eastAsia="Cambria"/>
          <w:spacing w:val="-3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лиц, планирующие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 xml:space="preserve">проведение </w:t>
      </w:r>
      <w:r>
        <w:rPr>
          <w:rFonts w:eastAsia="Cambria"/>
          <w:sz w:val="28"/>
          <w:szCs w:val="28"/>
          <w:lang w:eastAsia="en-US"/>
        </w:rPr>
        <w:t>спортивного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мероприятия,</w:t>
      </w:r>
      <w:r>
        <w:rPr>
          <w:rFonts w:eastAsia="Cambria"/>
          <w:spacing w:val="-4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обязаны</w:t>
      </w:r>
      <w:r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согласовать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дату,</w:t>
      </w:r>
      <w:r>
        <w:rPr>
          <w:rFonts w:eastAsia="Cambria"/>
          <w:spacing w:val="-11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время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и</w:t>
      </w:r>
      <w:r>
        <w:rPr>
          <w:rFonts w:eastAsia="Cambria"/>
          <w:spacing w:val="-16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место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 xml:space="preserve">проведения </w:t>
      </w:r>
      <w:r>
        <w:rPr>
          <w:rFonts w:eastAsia="Cambria"/>
          <w:spacing w:val="-4"/>
          <w:sz w:val="28"/>
          <w:szCs w:val="28"/>
          <w:lang w:eastAsia="en-US"/>
        </w:rPr>
        <w:t>мероприятия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с</w:t>
      </w:r>
      <w:r>
        <w:rPr>
          <w:rFonts w:eastAsia="Cambria"/>
          <w:spacing w:val="-11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руководителем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соответствующего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Учреждения</w:t>
      </w:r>
      <w:r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не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позднее,</w:t>
      </w:r>
      <w:r>
        <w:rPr>
          <w:rFonts w:eastAsia="Cambria"/>
          <w:spacing w:val="-1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чем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>за</w:t>
      </w:r>
      <w:r>
        <w:rPr>
          <w:rFonts w:eastAsia="Cambria"/>
          <w:spacing w:val="-11"/>
          <w:sz w:val="28"/>
          <w:szCs w:val="28"/>
          <w:lang w:eastAsia="en-US"/>
        </w:rPr>
        <w:t xml:space="preserve"> </w:t>
      </w:r>
      <w:r>
        <w:rPr>
          <w:rFonts w:eastAsia="Cambria"/>
          <w:spacing w:val="-4"/>
          <w:sz w:val="28"/>
          <w:szCs w:val="28"/>
          <w:lang w:eastAsia="en-US"/>
        </w:rPr>
        <w:t xml:space="preserve">2 </w:t>
      </w:r>
      <w:r>
        <w:rPr>
          <w:rFonts w:eastAsia="Cambria"/>
          <w:sz w:val="28"/>
          <w:szCs w:val="28"/>
          <w:lang w:eastAsia="en-US"/>
        </w:rPr>
        <w:t>недели,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и</w:t>
      </w:r>
      <w:r>
        <w:rPr>
          <w:rFonts w:eastAsia="Cambria"/>
          <w:spacing w:val="-16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заключить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договор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на</w:t>
      </w:r>
      <w:r>
        <w:rPr>
          <w:rFonts w:eastAsia="Cambria"/>
          <w:spacing w:val="-16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безвозмездной,</w:t>
      </w:r>
      <w:r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льготной</w:t>
      </w:r>
      <w:r>
        <w:rPr>
          <w:rFonts w:eastAsia="Cambria"/>
          <w:spacing w:val="-11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или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платной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>основе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z w:val="28"/>
          <w:szCs w:val="28"/>
          <w:lang w:eastAsia="en-US"/>
        </w:rPr>
        <w:t xml:space="preserve">на </w:t>
      </w:r>
      <w:r>
        <w:rPr>
          <w:rFonts w:eastAsia="Cambria"/>
          <w:spacing w:val="-6"/>
          <w:sz w:val="28"/>
          <w:szCs w:val="28"/>
          <w:lang w:eastAsia="en-US"/>
        </w:rPr>
        <w:t xml:space="preserve">использование помещений (площадей, спортивных сооружений, вспомогательных </w:t>
      </w:r>
      <w:r>
        <w:rPr>
          <w:rFonts w:eastAsia="Cambria"/>
          <w:spacing w:val="-2"/>
          <w:sz w:val="28"/>
          <w:szCs w:val="28"/>
          <w:lang w:eastAsia="en-US"/>
        </w:rPr>
        <w:t>помещений)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спортивных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объектов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Учреждений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с</w:t>
      </w:r>
      <w:r>
        <w:rPr>
          <w:rFonts w:eastAsia="Cambria"/>
          <w:spacing w:val="-13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>гражданами,</w:t>
      </w:r>
      <w:r>
        <w:rPr>
          <w:rFonts w:eastAsia="Cambria"/>
          <w:spacing w:val="-12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sz w:val="28"/>
          <w:szCs w:val="28"/>
          <w:lang w:eastAsia="en-US"/>
        </w:rPr>
        <w:t xml:space="preserve">индивидуальными </w:t>
      </w:r>
      <w:r>
        <w:rPr>
          <w:rFonts w:eastAsia="Cambria"/>
          <w:spacing w:val="-10"/>
          <w:sz w:val="28"/>
          <w:szCs w:val="28"/>
          <w:lang w:eastAsia="en-US"/>
        </w:rPr>
        <w:t>предпринимателями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и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юридическими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лицами</w:t>
      </w:r>
      <w:r>
        <w:rPr>
          <w:rFonts w:eastAsia="Cambria"/>
          <w:spacing w:val="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с</w:t>
      </w:r>
      <w:r>
        <w:rPr>
          <w:rFonts w:eastAsia="Cambria"/>
          <w:spacing w:val="-6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согласия</w:t>
      </w:r>
      <w:r>
        <w:rPr>
          <w:rFonts w:eastAsia="Cambria"/>
          <w:spacing w:val="-1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Собственника</w:t>
      </w:r>
      <w:r>
        <w:rPr>
          <w:rFonts w:eastAsia="Cambria"/>
          <w:spacing w:val="7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>и</w:t>
      </w:r>
      <w:r>
        <w:rPr>
          <w:rFonts w:eastAsia="Cambria"/>
          <w:spacing w:val="-2"/>
          <w:sz w:val="28"/>
          <w:szCs w:val="28"/>
          <w:lang w:eastAsia="en-US"/>
        </w:rPr>
        <w:t xml:space="preserve"> </w:t>
      </w:r>
      <w:r>
        <w:rPr>
          <w:rFonts w:eastAsia="Cambria"/>
          <w:spacing w:val="-10"/>
          <w:sz w:val="28"/>
          <w:szCs w:val="28"/>
          <w:lang w:eastAsia="en-US"/>
        </w:rPr>
        <w:t xml:space="preserve">Учредителя </w:t>
      </w:r>
      <w:r>
        <w:rPr>
          <w:rFonts w:eastAsia="Cambria"/>
          <w:w w:val="90"/>
          <w:sz w:val="28"/>
          <w:szCs w:val="28"/>
          <w:lang w:eastAsia="en-US"/>
        </w:rPr>
        <w:t>в</w:t>
      </w:r>
      <w:proofErr w:type="gramEnd"/>
      <w:r>
        <w:rPr>
          <w:rFonts w:eastAsia="Cambria"/>
          <w:w w:val="90"/>
          <w:sz w:val="28"/>
          <w:szCs w:val="28"/>
          <w:lang w:eastAsia="en-US"/>
        </w:rPr>
        <w:t xml:space="preserve"> </w:t>
      </w:r>
      <w:proofErr w:type="gramStart"/>
      <w:r>
        <w:rPr>
          <w:rFonts w:eastAsia="Cambria"/>
          <w:w w:val="90"/>
          <w:sz w:val="28"/>
          <w:szCs w:val="28"/>
          <w:lang w:eastAsia="en-US"/>
        </w:rPr>
        <w:t>порядке</w:t>
      </w:r>
      <w:proofErr w:type="gramEnd"/>
      <w:r>
        <w:rPr>
          <w:rFonts w:eastAsia="Cambria"/>
          <w:w w:val="90"/>
          <w:sz w:val="28"/>
          <w:szCs w:val="28"/>
          <w:lang w:eastAsia="en-US"/>
        </w:rPr>
        <w:t>,</w:t>
      </w:r>
      <w:r>
        <w:rPr>
          <w:rFonts w:eastAsia="Cambria"/>
          <w:spacing w:val="40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предусмотренном действующим</w:t>
      </w:r>
      <w:r>
        <w:rPr>
          <w:rFonts w:eastAsia="Cambria"/>
          <w:spacing w:val="40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законодательством.</w:t>
      </w:r>
    </w:p>
    <w:p w:rsidR="00DA0BFD" w:rsidRDefault="00DA0BFD" w:rsidP="004905CF">
      <w:pPr>
        <w:widowControl w:val="0"/>
        <w:numPr>
          <w:ilvl w:val="0"/>
          <w:numId w:val="1"/>
        </w:numPr>
        <w:tabs>
          <w:tab w:val="left" w:pos="1233"/>
        </w:tabs>
        <w:autoSpaceDE w:val="0"/>
        <w:ind w:firstLine="705"/>
        <w:rPr>
          <w:rFonts w:eastAsia="Cambria"/>
          <w:sz w:val="28"/>
          <w:szCs w:val="28"/>
          <w:lang w:eastAsia="en-US"/>
        </w:rPr>
      </w:pPr>
      <w:r>
        <w:rPr>
          <w:rFonts w:eastAsia="Cambria"/>
          <w:spacing w:val="-6"/>
          <w:sz w:val="28"/>
          <w:szCs w:val="28"/>
          <w:lang w:eastAsia="en-US"/>
        </w:rPr>
        <w:t>Организованные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группы</w:t>
      </w:r>
      <w:r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несовершеннолетних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посетителей</w:t>
      </w:r>
      <w:r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допускаются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 xml:space="preserve">в </w:t>
      </w:r>
      <w:r>
        <w:rPr>
          <w:rFonts w:eastAsia="Cambria"/>
          <w:sz w:val="28"/>
          <w:szCs w:val="28"/>
          <w:lang w:eastAsia="en-US"/>
        </w:rPr>
        <w:t>помещени</w:t>
      </w:r>
      <w:r w:rsidR="004905CF">
        <w:rPr>
          <w:rFonts w:eastAsia="Cambria"/>
          <w:sz w:val="28"/>
          <w:szCs w:val="28"/>
          <w:lang w:eastAsia="en-US"/>
        </w:rPr>
        <w:t>я спортивных объектов по спискам</w:t>
      </w:r>
      <w:r>
        <w:rPr>
          <w:rFonts w:eastAsia="Cambria"/>
          <w:sz w:val="28"/>
          <w:szCs w:val="28"/>
          <w:lang w:eastAsia="en-US"/>
        </w:rPr>
        <w:t xml:space="preserve"> в сопровождении взрослых </w:t>
      </w:r>
      <w:r>
        <w:rPr>
          <w:rFonts w:eastAsia="Cambria"/>
          <w:spacing w:val="-6"/>
          <w:sz w:val="28"/>
          <w:szCs w:val="28"/>
          <w:lang w:eastAsia="en-US"/>
        </w:rPr>
        <w:t>(ответственных</w:t>
      </w:r>
      <w:r>
        <w:rPr>
          <w:rFonts w:eastAsia="Cambria"/>
          <w:spacing w:val="-8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за</w:t>
      </w:r>
      <w:r>
        <w:rPr>
          <w:rFonts w:eastAsia="Cambria"/>
          <w:spacing w:val="-8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группу).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Список группы несовершеннолетних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 xml:space="preserve">должен содержать </w:t>
      </w:r>
      <w:r>
        <w:rPr>
          <w:rFonts w:eastAsia="Cambria"/>
          <w:sz w:val="28"/>
          <w:szCs w:val="28"/>
          <w:lang w:eastAsia="en-US"/>
        </w:rPr>
        <w:t xml:space="preserve">их фамилию, имя, отчество, место учебы, а также фамилию имя, отчество, </w:t>
      </w:r>
      <w:r>
        <w:rPr>
          <w:rFonts w:eastAsia="Cambria"/>
          <w:spacing w:val="-8"/>
          <w:sz w:val="28"/>
          <w:szCs w:val="28"/>
          <w:lang w:eastAsia="en-US"/>
        </w:rPr>
        <w:t>паспортные данные,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 xml:space="preserve">место </w:t>
      </w:r>
      <w:r>
        <w:rPr>
          <w:rFonts w:eastAsia="Cambria"/>
          <w:spacing w:val="-8"/>
          <w:sz w:val="28"/>
          <w:szCs w:val="28"/>
          <w:lang w:eastAsia="en-US"/>
        </w:rPr>
        <w:lastRenderedPageBreak/>
        <w:t>работы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(учебы), место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жительства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и контактный</w:t>
      </w:r>
      <w:r>
        <w:rPr>
          <w:rFonts w:eastAsia="Cambria"/>
          <w:spacing w:val="-7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 xml:space="preserve">телефон </w:t>
      </w:r>
      <w:r>
        <w:rPr>
          <w:rFonts w:eastAsia="Cambria"/>
          <w:spacing w:val="-6"/>
          <w:sz w:val="28"/>
          <w:szCs w:val="28"/>
          <w:lang w:eastAsia="en-US"/>
        </w:rPr>
        <w:t>сопровождающего</w:t>
      </w:r>
      <w:r>
        <w:rPr>
          <w:rFonts w:eastAsia="Cambria"/>
          <w:spacing w:val="-14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их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взрослого,</w:t>
      </w:r>
      <w:r>
        <w:rPr>
          <w:rFonts w:eastAsia="Cambria"/>
          <w:spacing w:val="-1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ответственного</w:t>
      </w:r>
      <w:r>
        <w:rPr>
          <w:rFonts w:eastAsia="Cambria"/>
          <w:spacing w:val="-10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за</w:t>
      </w:r>
      <w:r>
        <w:rPr>
          <w:rFonts w:eastAsia="Cambria"/>
          <w:spacing w:val="-9"/>
          <w:sz w:val="28"/>
          <w:szCs w:val="28"/>
          <w:lang w:eastAsia="en-US"/>
        </w:rPr>
        <w:t xml:space="preserve"> </w:t>
      </w:r>
      <w:r>
        <w:rPr>
          <w:rFonts w:eastAsia="Cambria"/>
          <w:spacing w:val="-6"/>
          <w:sz w:val="28"/>
          <w:szCs w:val="28"/>
          <w:lang w:eastAsia="en-US"/>
        </w:rPr>
        <w:t>группу.</w:t>
      </w:r>
    </w:p>
    <w:p w:rsidR="00DA0BFD" w:rsidRDefault="00DA0BFD" w:rsidP="004905CF">
      <w:pPr>
        <w:widowControl w:val="0"/>
        <w:numPr>
          <w:ilvl w:val="0"/>
          <w:numId w:val="1"/>
        </w:numPr>
        <w:tabs>
          <w:tab w:val="left" w:pos="1233"/>
        </w:tabs>
        <w:autoSpaceDE w:val="0"/>
        <w:ind w:firstLine="706"/>
        <w:rPr>
          <w:rFonts w:eastAsia="Cambria"/>
          <w:spacing w:val="-8"/>
          <w:sz w:val="28"/>
          <w:szCs w:val="28"/>
          <w:lang w:eastAsia="en-US"/>
        </w:rPr>
      </w:pPr>
      <w:r>
        <w:rPr>
          <w:rFonts w:eastAsia="Cambria"/>
          <w:sz w:val="28"/>
          <w:szCs w:val="28"/>
          <w:lang w:eastAsia="en-US"/>
        </w:rPr>
        <w:t xml:space="preserve">Самостоятельное проведение мероприятия без заключения соответствующего договора запрещено. При выявлении факта проведения </w:t>
      </w:r>
      <w:r>
        <w:rPr>
          <w:rFonts w:eastAsia="Cambria"/>
          <w:w w:val="90"/>
          <w:sz w:val="28"/>
          <w:szCs w:val="28"/>
          <w:lang w:eastAsia="en-US"/>
        </w:rPr>
        <w:t>несогласованного мероприятия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 xml:space="preserve">администрация соответствующего Учреждения имеет </w:t>
      </w:r>
      <w:r>
        <w:rPr>
          <w:rFonts w:eastAsia="Cambria"/>
          <w:sz w:val="28"/>
          <w:szCs w:val="28"/>
          <w:lang w:eastAsia="en-US"/>
        </w:rPr>
        <w:t xml:space="preserve">право остановить мероприятие и удалить всех его участников с территории </w:t>
      </w:r>
      <w:r>
        <w:rPr>
          <w:rFonts w:eastAsia="Cambria"/>
          <w:spacing w:val="-2"/>
          <w:sz w:val="28"/>
          <w:szCs w:val="28"/>
          <w:lang w:eastAsia="en-US"/>
        </w:rPr>
        <w:t>Учреждения.</w:t>
      </w:r>
    </w:p>
    <w:p w:rsidR="00DA0BFD" w:rsidRDefault="004905CF" w:rsidP="004905CF">
      <w:pPr>
        <w:widowControl w:val="0"/>
        <w:numPr>
          <w:ilvl w:val="0"/>
          <w:numId w:val="1"/>
        </w:numPr>
        <w:tabs>
          <w:tab w:val="left" w:pos="1232"/>
        </w:tabs>
        <w:autoSpaceDE w:val="0"/>
        <w:ind w:firstLine="595"/>
        <w:rPr>
          <w:rFonts w:eastAsia="Cambria"/>
          <w:w w:val="90"/>
          <w:sz w:val="28"/>
          <w:szCs w:val="28"/>
          <w:lang w:eastAsia="en-US"/>
        </w:rPr>
      </w:pPr>
      <w:r>
        <w:rPr>
          <w:rFonts w:eastAsia="Cambria"/>
          <w:spacing w:val="-8"/>
          <w:sz w:val="28"/>
          <w:szCs w:val="28"/>
          <w:lang w:eastAsia="en-US"/>
        </w:rPr>
        <w:t>Руководитель</w:t>
      </w:r>
      <w:r w:rsidR="00DA0BFD">
        <w:rPr>
          <w:rFonts w:eastAsia="Cambria"/>
          <w:spacing w:val="-4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Учреждения</w:t>
      </w:r>
      <w:r w:rsidR="00DA0BFD">
        <w:rPr>
          <w:rFonts w:eastAsia="Cambria"/>
          <w:spacing w:val="-5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должны обеспечивать</w:t>
      </w:r>
      <w:r w:rsidR="00DA0BFD">
        <w:rPr>
          <w:rFonts w:eastAsia="Cambria"/>
          <w:spacing w:val="-6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надлежащее</w:t>
      </w:r>
      <w:r w:rsidR="00DA0BFD">
        <w:rPr>
          <w:rFonts w:eastAsia="Cambria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техническое состояние</w:t>
      </w:r>
      <w:r w:rsidR="00DA0BFD">
        <w:rPr>
          <w:rFonts w:eastAsia="Cambria"/>
          <w:spacing w:val="-4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мест проведения</w:t>
      </w:r>
      <w:r w:rsidR="00DA0BFD">
        <w:rPr>
          <w:rFonts w:eastAsia="Cambria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занятий</w:t>
      </w:r>
      <w:r w:rsidR="00DA0BFD">
        <w:rPr>
          <w:rFonts w:eastAsia="Cambria"/>
          <w:spacing w:val="-1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и физкультурно-спортивных</w:t>
      </w:r>
      <w:r w:rsidR="00DA0BFD">
        <w:rPr>
          <w:rFonts w:eastAsia="Cambria"/>
          <w:spacing w:val="-2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мероприятий</w:t>
      </w:r>
      <w:r w:rsidR="00DA0BFD">
        <w:rPr>
          <w:rFonts w:eastAsia="Cambria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 xml:space="preserve">для </w:t>
      </w:r>
      <w:r w:rsidR="00DA0BFD">
        <w:rPr>
          <w:rFonts w:eastAsia="Cambria"/>
          <w:sz w:val="28"/>
          <w:szCs w:val="28"/>
          <w:lang w:eastAsia="en-US"/>
        </w:rPr>
        <w:t>населения в</w:t>
      </w:r>
      <w:r w:rsidR="00DA0BFD">
        <w:rPr>
          <w:rFonts w:eastAsia="Cambria"/>
          <w:spacing w:val="-1"/>
          <w:sz w:val="28"/>
          <w:szCs w:val="28"/>
          <w:lang w:eastAsia="en-US"/>
        </w:rPr>
        <w:t xml:space="preserve"> </w:t>
      </w:r>
      <w:r w:rsidR="00DA0BFD">
        <w:rPr>
          <w:rFonts w:eastAsia="Cambria"/>
          <w:sz w:val="28"/>
          <w:szCs w:val="28"/>
          <w:lang w:eastAsia="en-US"/>
        </w:rPr>
        <w:t xml:space="preserve">соответствии с требованиями технических регламентов, нормами, </w:t>
      </w:r>
      <w:r w:rsidR="00DA0BFD">
        <w:rPr>
          <w:rFonts w:eastAsia="Cambria"/>
          <w:spacing w:val="-8"/>
          <w:sz w:val="28"/>
          <w:szCs w:val="28"/>
          <w:lang w:eastAsia="en-US"/>
        </w:rPr>
        <w:t>правилами и</w:t>
      </w:r>
      <w:r w:rsidR="00DA0BFD">
        <w:rPr>
          <w:rFonts w:eastAsia="Cambria"/>
          <w:spacing w:val="-7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требованиями, установленными</w:t>
      </w:r>
      <w:r w:rsidR="00DA0BFD">
        <w:rPr>
          <w:rFonts w:eastAsia="Cambria"/>
          <w:spacing w:val="-7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органами государственного</w:t>
      </w:r>
      <w:r w:rsidR="00DA0BFD">
        <w:rPr>
          <w:rFonts w:eastAsia="Cambria"/>
          <w:spacing w:val="-7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контроля (надзора),</w:t>
      </w:r>
      <w:r w:rsidR="00DA0BFD">
        <w:rPr>
          <w:rFonts w:eastAsia="Cambria"/>
          <w:spacing w:val="-2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санитарными</w:t>
      </w:r>
      <w:r w:rsidR="00DA0BFD">
        <w:rPr>
          <w:rFonts w:eastAsia="Cambria"/>
          <w:spacing w:val="-4"/>
          <w:sz w:val="28"/>
          <w:szCs w:val="28"/>
          <w:lang w:eastAsia="en-US"/>
        </w:rPr>
        <w:t xml:space="preserve"> </w:t>
      </w:r>
      <w:r w:rsidR="00DA0BFD">
        <w:rPr>
          <w:rFonts w:eastAsia="Cambria"/>
          <w:spacing w:val="-8"/>
          <w:sz w:val="28"/>
          <w:szCs w:val="28"/>
          <w:lang w:eastAsia="en-US"/>
        </w:rPr>
        <w:t>правилами.</w:t>
      </w:r>
    </w:p>
    <w:p w:rsidR="00DA0BFD" w:rsidRDefault="00DA0BFD" w:rsidP="004905CF">
      <w:pPr>
        <w:widowControl w:val="0"/>
        <w:numPr>
          <w:ilvl w:val="0"/>
          <w:numId w:val="1"/>
        </w:numPr>
        <w:tabs>
          <w:tab w:val="left" w:pos="1232"/>
        </w:tabs>
        <w:autoSpaceDE w:val="0"/>
        <w:ind w:firstLine="595"/>
        <w:rPr>
          <w:rFonts w:eastAsia="Cambria"/>
          <w:spacing w:val="-8"/>
          <w:sz w:val="28"/>
          <w:szCs w:val="28"/>
          <w:lang w:eastAsia="en-US"/>
        </w:rPr>
      </w:pPr>
      <w:r>
        <w:rPr>
          <w:rFonts w:eastAsia="Cambria"/>
          <w:w w:val="90"/>
          <w:sz w:val="28"/>
          <w:szCs w:val="28"/>
          <w:lang w:eastAsia="en-US"/>
        </w:rPr>
        <w:t>При</w:t>
      </w:r>
      <w:r>
        <w:rPr>
          <w:rFonts w:eastAsia="Cambria"/>
          <w:spacing w:val="3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использовании</w:t>
      </w:r>
      <w:r>
        <w:rPr>
          <w:rFonts w:eastAsia="Cambria"/>
          <w:spacing w:val="40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объектов</w:t>
      </w:r>
      <w:r>
        <w:rPr>
          <w:rFonts w:eastAsia="Cambria"/>
          <w:spacing w:val="28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спорта</w:t>
      </w:r>
      <w:r>
        <w:rPr>
          <w:rFonts w:eastAsia="Cambria"/>
          <w:spacing w:val="16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посетители</w:t>
      </w:r>
      <w:r>
        <w:rPr>
          <w:rFonts w:eastAsia="Cambria"/>
          <w:spacing w:val="30"/>
          <w:sz w:val="28"/>
          <w:szCs w:val="28"/>
          <w:lang w:eastAsia="en-US"/>
        </w:rPr>
        <w:t xml:space="preserve"> </w:t>
      </w:r>
      <w:r>
        <w:rPr>
          <w:rFonts w:eastAsia="Cambria"/>
          <w:w w:val="90"/>
          <w:sz w:val="28"/>
          <w:szCs w:val="28"/>
          <w:lang w:eastAsia="en-US"/>
        </w:rPr>
        <w:t>имеют</w:t>
      </w:r>
      <w:r>
        <w:rPr>
          <w:rFonts w:eastAsia="Cambria"/>
          <w:spacing w:val="10"/>
          <w:sz w:val="28"/>
          <w:szCs w:val="28"/>
          <w:lang w:eastAsia="en-US"/>
        </w:rPr>
        <w:t xml:space="preserve"> </w:t>
      </w:r>
      <w:r>
        <w:rPr>
          <w:rFonts w:eastAsia="Cambria"/>
          <w:spacing w:val="-2"/>
          <w:w w:val="90"/>
          <w:sz w:val="28"/>
          <w:szCs w:val="28"/>
          <w:lang w:eastAsia="en-US"/>
        </w:rPr>
        <w:t>право: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688"/>
        <w:jc w:val="both"/>
        <w:rPr>
          <w:sz w:val="28"/>
          <w:szCs w:val="28"/>
        </w:rPr>
      </w:pPr>
      <w:r>
        <w:rPr>
          <w:rFonts w:eastAsia="Cambria"/>
          <w:spacing w:val="-8"/>
          <w:sz w:val="28"/>
          <w:szCs w:val="28"/>
          <w:lang w:eastAsia="en-US"/>
        </w:rPr>
        <w:t>на</w:t>
      </w:r>
      <w:r>
        <w:rPr>
          <w:rFonts w:eastAsia="Cambria"/>
          <w:spacing w:val="-5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пользование</w:t>
      </w:r>
      <w:r>
        <w:rPr>
          <w:rFonts w:eastAsia="Cambria"/>
          <w:spacing w:val="25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всеми</w:t>
      </w:r>
      <w:r>
        <w:rPr>
          <w:rFonts w:eastAsia="Cambria"/>
          <w:spacing w:val="8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видами</w:t>
      </w:r>
      <w:r>
        <w:rPr>
          <w:rFonts w:eastAsia="Cambria"/>
          <w:spacing w:val="15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услуг,</w:t>
      </w:r>
      <w:r>
        <w:rPr>
          <w:rFonts w:eastAsia="Cambria"/>
          <w:spacing w:val="9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предусмотренными</w:t>
      </w:r>
      <w:r>
        <w:rPr>
          <w:rFonts w:eastAsia="Cambria"/>
          <w:sz w:val="28"/>
          <w:szCs w:val="28"/>
          <w:lang w:eastAsia="en-US"/>
        </w:rPr>
        <w:t xml:space="preserve"> </w:t>
      </w:r>
      <w:r>
        <w:rPr>
          <w:rFonts w:eastAsia="Cambria"/>
          <w:spacing w:val="-8"/>
          <w:sz w:val="28"/>
          <w:szCs w:val="28"/>
          <w:lang w:eastAsia="en-US"/>
        </w:rPr>
        <w:t>функциональными особенностями объекта;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688"/>
        <w:jc w:val="both"/>
        <w:rPr>
          <w:sz w:val="28"/>
          <w:szCs w:val="28"/>
        </w:rPr>
      </w:pPr>
      <w:r>
        <w:rPr>
          <w:sz w:val="28"/>
          <w:szCs w:val="28"/>
        </w:rPr>
        <w:t>на пронос личных вещей, не запрещенных настоящим Порядком.</w:t>
      </w:r>
    </w:p>
    <w:p w:rsidR="00DA0BFD" w:rsidRDefault="00DA0BFD" w:rsidP="004905CF">
      <w:pPr>
        <w:widowControl w:val="0"/>
        <w:numPr>
          <w:ilvl w:val="0"/>
          <w:numId w:val="1"/>
        </w:numPr>
        <w:tabs>
          <w:tab w:val="left" w:pos="1232"/>
        </w:tabs>
        <w:autoSpaceDE w:val="0"/>
        <w:ind w:firstLine="616"/>
        <w:rPr>
          <w:sz w:val="28"/>
          <w:szCs w:val="28"/>
        </w:rPr>
      </w:pPr>
      <w:r>
        <w:rPr>
          <w:sz w:val="28"/>
          <w:szCs w:val="28"/>
        </w:rPr>
        <w:t>При использовании объектов спорта посетители обязаны: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бережно относиться к объектам спорта, спортивному оборудованию, спортивному инвентарю;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порядок и не нарушать дисциплину при использовании объекта спорта;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предупреждать конфликтные ситуации, не допускать оскорбительных выражений и хулиганских действий в адрес других лиц;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персональную ответственность за соблюдение правил техники безопасности нахождения на объекте спорта;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обнаружении (возникновении) потомки (повреждения) спортивного оборудования, спортивного инвентаря, делающей невозможным или опасным их дальнейшее использование, необходимо прекратить использование неисправного спортивного оборудования, спортивного инвентаря и незамедлительно сообщить об этом должностному лицу юридического лица, ответственному за организацию использования объекта.</w:t>
      </w:r>
      <w:proofErr w:type="gramEnd"/>
    </w:p>
    <w:p w:rsidR="00DA0BFD" w:rsidRDefault="004905CF" w:rsidP="004905CF">
      <w:pPr>
        <w:widowControl w:val="0"/>
        <w:numPr>
          <w:ilvl w:val="0"/>
          <w:numId w:val="1"/>
        </w:numPr>
        <w:tabs>
          <w:tab w:val="left" w:pos="1232"/>
        </w:tabs>
        <w:autoSpaceDE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объекта </w:t>
      </w:r>
      <w:r w:rsidR="00DA0BFD">
        <w:rPr>
          <w:sz w:val="28"/>
          <w:szCs w:val="28"/>
        </w:rPr>
        <w:t xml:space="preserve"> спорта запрещается: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распивать спиртные напитки, употреблять табачные, наркотические или психотропные вещества;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проносить на территорию оружие (за исключением спортивного оружия), взрывчатые, легковоспламеняющиеся вещества и материалы, а на территорию спортивной площадки проносить стеклянную посуду;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пиротехнические изделия с нарушением требований действующего законодательства, разводить костры;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выгуливать животных;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размещать отходы производства и потребления вне отведенных для этого </w:t>
      </w:r>
      <w:proofErr w:type="gramStart"/>
      <w:r>
        <w:rPr>
          <w:sz w:val="28"/>
          <w:szCs w:val="28"/>
        </w:rPr>
        <w:t>местах</w:t>
      </w:r>
      <w:proofErr w:type="gramEnd"/>
      <w:r>
        <w:rPr>
          <w:sz w:val="28"/>
          <w:szCs w:val="28"/>
        </w:rPr>
        <w:t>, разливать жидкости на спортивное покрытие, наносить повреждения спортивному покрытию;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наносить повреждения, в том числе надписи, использовать не по </w:t>
      </w:r>
      <w:r>
        <w:rPr>
          <w:sz w:val="28"/>
          <w:szCs w:val="28"/>
        </w:rPr>
        <w:lastRenderedPageBreak/>
        <w:t>назначению спортивное оборудование, спортивный инвентарь, малые архитектурные формы;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крепить к спортивному оборудованию, спортивному инвентарю, малым архитектурным формам рекламу, вывески, указатели без соблюдения требований законодательства о рекламе, а также правил благоустройства территории;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умышленно мешать другим занимающимся на территории объекта;</w:t>
      </w:r>
    </w:p>
    <w:p w:rsidR="00DA0BFD" w:rsidRDefault="00DA0BFD" w:rsidP="00DA0BFD">
      <w:pPr>
        <w:widowControl w:val="0"/>
        <w:tabs>
          <w:tab w:val="left" w:pos="1232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самостоятельную разборку, сборку и ремонт спортивного оборудования, спортивного инвентаря.</w:t>
      </w:r>
    </w:p>
    <w:p w:rsidR="00DA0BFD" w:rsidRDefault="004905CF" w:rsidP="006033A2">
      <w:pPr>
        <w:numPr>
          <w:ilvl w:val="0"/>
          <w:numId w:val="1"/>
        </w:numPr>
        <w:tabs>
          <w:tab w:val="left" w:pos="1134"/>
        </w:tabs>
        <w:ind w:firstLine="616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="00DA0BFD">
        <w:rPr>
          <w:sz w:val="28"/>
          <w:szCs w:val="28"/>
        </w:rPr>
        <w:t xml:space="preserve"> при использ</w:t>
      </w:r>
      <w:r>
        <w:rPr>
          <w:sz w:val="28"/>
          <w:szCs w:val="28"/>
        </w:rPr>
        <w:t xml:space="preserve">овании населением спортивного объекта </w:t>
      </w:r>
      <w:r w:rsidR="006033A2">
        <w:rPr>
          <w:sz w:val="28"/>
          <w:szCs w:val="28"/>
        </w:rPr>
        <w:t>общеобразовательного  учреждения</w:t>
      </w:r>
      <w:r w:rsidR="00DA0BFD">
        <w:rPr>
          <w:sz w:val="28"/>
          <w:szCs w:val="28"/>
        </w:rPr>
        <w:t>, в том числе путем предоставления доступа населению на открытые плоскостные спортивные сооружения для самостоятельного занятия физической культурой и спортом, обеспечивают контроль соблюдения требований безопасности спортивного объекта, установленных законодательством.</w:t>
      </w:r>
    </w:p>
    <w:p w:rsidR="00DA0BFD" w:rsidRDefault="00DA0BFD" w:rsidP="00DA0BFD">
      <w:pPr>
        <w:tabs>
          <w:tab w:val="left" w:pos="1134"/>
        </w:tabs>
        <w:jc w:val="both"/>
        <w:rPr>
          <w:sz w:val="28"/>
          <w:szCs w:val="28"/>
        </w:rPr>
      </w:pPr>
    </w:p>
    <w:p w:rsidR="00DA0BFD" w:rsidRDefault="00DA0BFD" w:rsidP="00DA0BFD">
      <w:pPr>
        <w:tabs>
          <w:tab w:val="left" w:pos="1134"/>
        </w:tabs>
        <w:jc w:val="both"/>
        <w:rPr>
          <w:sz w:val="28"/>
          <w:szCs w:val="28"/>
        </w:rPr>
      </w:pPr>
    </w:p>
    <w:p w:rsidR="00DA0BFD" w:rsidRDefault="00DA0BFD" w:rsidP="00DA0BFD">
      <w:pPr>
        <w:tabs>
          <w:tab w:val="left" w:pos="1134"/>
        </w:tabs>
        <w:jc w:val="both"/>
        <w:rPr>
          <w:sz w:val="28"/>
          <w:szCs w:val="28"/>
        </w:rPr>
      </w:pPr>
    </w:p>
    <w:p w:rsidR="00DA0BFD" w:rsidRDefault="00DA0BFD" w:rsidP="00DA0BFD">
      <w:pPr>
        <w:tabs>
          <w:tab w:val="left" w:pos="1134"/>
        </w:tabs>
        <w:jc w:val="both"/>
        <w:rPr>
          <w:sz w:val="28"/>
          <w:szCs w:val="28"/>
        </w:rPr>
      </w:pPr>
    </w:p>
    <w:p w:rsidR="00B64E5E" w:rsidRDefault="00B64E5E"/>
    <w:sectPr w:rsidR="00B6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313"/>
        </w:tabs>
        <w:ind w:left="698" w:hanging="272"/>
      </w:pPr>
      <w:rPr>
        <w:rFonts w:hint="default"/>
        <w:spacing w:val="-1"/>
        <w:w w:val="95"/>
        <w:lang w:val="ru-RU" w:bidi="ar-SA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90" w:hanging="384"/>
      </w:pPr>
      <w:rPr>
        <w:rFonts w:hint="default"/>
        <w:spacing w:val="-1"/>
        <w:w w:val="90"/>
        <w:lang w:val="ru-RU" w:bidi="ar-SA"/>
      </w:rPr>
    </w:lvl>
    <w:lvl w:ilvl="2">
      <w:numFmt w:val="bullet"/>
      <w:lvlText w:val="•"/>
      <w:lvlJc w:val="left"/>
      <w:pPr>
        <w:tabs>
          <w:tab w:val="num" w:pos="0"/>
        </w:tabs>
        <w:ind w:left="1160" w:hanging="384"/>
      </w:pPr>
      <w:rPr>
        <w:rFonts w:ascii="PT Astra Serif" w:hAnsi="PT Astra Serif" w:hint="default"/>
        <w:lang w:val="ru-RU" w:bidi="ar-SA"/>
      </w:rPr>
    </w:lvl>
    <w:lvl w:ilvl="3">
      <w:numFmt w:val="bullet"/>
      <w:lvlText w:val="•"/>
      <w:lvlJc w:val="left"/>
      <w:pPr>
        <w:tabs>
          <w:tab w:val="num" w:pos="0"/>
        </w:tabs>
        <w:ind w:left="2334" w:hanging="384"/>
      </w:pPr>
      <w:rPr>
        <w:rFonts w:ascii="PT Astra Serif" w:hAnsi="PT Astra Serif" w:hint="default"/>
        <w:lang w:val="ru-RU" w:bidi="ar-SA"/>
      </w:rPr>
    </w:lvl>
    <w:lvl w:ilvl="4">
      <w:numFmt w:val="bullet"/>
      <w:lvlText w:val="•"/>
      <w:lvlJc w:val="left"/>
      <w:pPr>
        <w:tabs>
          <w:tab w:val="num" w:pos="0"/>
        </w:tabs>
        <w:ind w:left="3508" w:hanging="384"/>
      </w:pPr>
      <w:rPr>
        <w:rFonts w:ascii="PT Astra Serif" w:hAnsi="PT Astra Serif" w:hint="default"/>
        <w:lang w:val="ru-RU" w:bidi="ar-SA"/>
      </w:rPr>
    </w:lvl>
    <w:lvl w:ilvl="5">
      <w:numFmt w:val="bullet"/>
      <w:lvlText w:val="•"/>
      <w:lvlJc w:val="left"/>
      <w:pPr>
        <w:tabs>
          <w:tab w:val="num" w:pos="0"/>
        </w:tabs>
        <w:ind w:left="4682" w:hanging="384"/>
      </w:pPr>
      <w:rPr>
        <w:rFonts w:ascii="PT Astra Serif" w:hAnsi="PT Astra Serif" w:hint="default"/>
        <w:lang w:val="ru-RU" w:bidi="ar-SA"/>
      </w:rPr>
    </w:lvl>
    <w:lvl w:ilvl="6">
      <w:numFmt w:val="bullet"/>
      <w:lvlText w:val="•"/>
      <w:lvlJc w:val="left"/>
      <w:pPr>
        <w:tabs>
          <w:tab w:val="num" w:pos="0"/>
        </w:tabs>
        <w:ind w:left="5856" w:hanging="384"/>
      </w:pPr>
      <w:rPr>
        <w:rFonts w:ascii="PT Astra Serif" w:hAnsi="PT Astra Serif" w:hint="default"/>
        <w:lang w:val="ru-RU" w:bidi="ar-SA"/>
      </w:rPr>
    </w:lvl>
    <w:lvl w:ilvl="7">
      <w:numFmt w:val="bullet"/>
      <w:lvlText w:val="•"/>
      <w:lvlJc w:val="left"/>
      <w:pPr>
        <w:tabs>
          <w:tab w:val="num" w:pos="0"/>
        </w:tabs>
        <w:ind w:left="7030" w:hanging="384"/>
      </w:pPr>
      <w:rPr>
        <w:rFonts w:ascii="PT Astra Serif" w:hAnsi="PT Astra Serif" w:hint="default"/>
        <w:lang w:val="ru-RU" w:bidi="ar-SA"/>
      </w:rPr>
    </w:lvl>
    <w:lvl w:ilvl="8">
      <w:numFmt w:val="bullet"/>
      <w:lvlText w:val="•"/>
      <w:lvlJc w:val="left"/>
      <w:pPr>
        <w:tabs>
          <w:tab w:val="num" w:pos="0"/>
        </w:tabs>
        <w:ind w:left="8204" w:hanging="384"/>
      </w:pPr>
      <w:rPr>
        <w:rFonts w:ascii="PT Astra Serif" w:hAnsi="PT Astra Serif" w:hint="default"/>
        <w:lang w:val="ru-RU" w:bidi="ar-SA"/>
      </w:rPr>
    </w:lvl>
  </w:abstractNum>
  <w:abstractNum w:abstractNumId="1">
    <w:nsid w:val="01460155"/>
    <w:multiLevelType w:val="multilevel"/>
    <w:tmpl w:val="7A9AEFE8"/>
    <w:lvl w:ilvl="0">
      <w:start w:val="1"/>
      <w:numFmt w:val="decimal"/>
      <w:lvlText w:val="%1."/>
      <w:lvlJc w:val="left"/>
      <w:pPr>
        <w:ind w:left="4795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22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7" w:hanging="706"/>
      </w:pPr>
      <w:rPr>
        <w:rFonts w:hint="default"/>
        <w:lang w:val="ru-RU" w:eastAsia="en-US" w:bidi="ar-SA"/>
      </w:rPr>
    </w:lvl>
  </w:abstractNum>
  <w:abstractNum w:abstractNumId="2">
    <w:nsid w:val="7A4F0258"/>
    <w:multiLevelType w:val="multilevel"/>
    <w:tmpl w:val="7A9AEFE8"/>
    <w:lvl w:ilvl="0">
      <w:start w:val="1"/>
      <w:numFmt w:val="decimal"/>
      <w:lvlText w:val="%1."/>
      <w:lvlJc w:val="left"/>
      <w:pPr>
        <w:ind w:left="4795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22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4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7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9A"/>
    <w:rsid w:val="000C50D8"/>
    <w:rsid w:val="004905CF"/>
    <w:rsid w:val="006033A2"/>
    <w:rsid w:val="00742BEC"/>
    <w:rsid w:val="00B64E5E"/>
    <w:rsid w:val="00D32C9A"/>
    <w:rsid w:val="00DA0BFD"/>
    <w:rsid w:val="00EC1C67"/>
    <w:rsid w:val="00F1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BF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B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BFD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Body Text"/>
    <w:basedOn w:val="a"/>
    <w:link w:val="a6"/>
    <w:uiPriority w:val="1"/>
    <w:qFormat/>
    <w:rsid w:val="00DA0BFD"/>
    <w:pPr>
      <w:widowControl w:val="0"/>
      <w:suppressAutoHyphens w:val="0"/>
      <w:autoSpaceDE w:val="0"/>
      <w:autoSpaceDN w:val="0"/>
    </w:pPr>
    <w:rPr>
      <w:color w:val="auto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A0BF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DA0BFD"/>
    <w:pPr>
      <w:widowControl w:val="0"/>
      <w:suppressAutoHyphens w:val="0"/>
      <w:autoSpaceDE w:val="0"/>
      <w:autoSpaceDN w:val="0"/>
      <w:ind w:left="1145" w:hanging="10"/>
      <w:jc w:val="both"/>
    </w:pPr>
    <w:rPr>
      <w:color w:val="auto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033A2"/>
    <w:pPr>
      <w:widowControl w:val="0"/>
      <w:suppressAutoHyphens w:val="0"/>
      <w:autoSpaceDE w:val="0"/>
      <w:autoSpaceDN w:val="0"/>
      <w:ind w:left="614"/>
    </w:pPr>
    <w:rPr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033A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BF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B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BFD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Body Text"/>
    <w:basedOn w:val="a"/>
    <w:link w:val="a6"/>
    <w:uiPriority w:val="1"/>
    <w:qFormat/>
    <w:rsid w:val="00DA0BFD"/>
    <w:pPr>
      <w:widowControl w:val="0"/>
      <w:suppressAutoHyphens w:val="0"/>
      <w:autoSpaceDE w:val="0"/>
      <w:autoSpaceDN w:val="0"/>
    </w:pPr>
    <w:rPr>
      <w:color w:val="auto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DA0BF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DA0BFD"/>
    <w:pPr>
      <w:widowControl w:val="0"/>
      <w:suppressAutoHyphens w:val="0"/>
      <w:autoSpaceDE w:val="0"/>
      <w:autoSpaceDN w:val="0"/>
      <w:ind w:left="1145" w:hanging="10"/>
      <w:jc w:val="both"/>
    </w:pPr>
    <w:rPr>
      <w:color w:val="auto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6033A2"/>
    <w:pPr>
      <w:widowControl w:val="0"/>
      <w:suppressAutoHyphens w:val="0"/>
      <w:autoSpaceDE w:val="0"/>
      <w:autoSpaceDN w:val="0"/>
      <w:ind w:left="614"/>
    </w:pPr>
    <w:rPr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033A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Кильдуразы</dc:creator>
  <cp:keywords/>
  <dc:description/>
  <cp:lastModifiedBy>Кильдуразы</cp:lastModifiedBy>
  <cp:revision>4</cp:revision>
  <cp:lastPrinted>2026-07-23T15:48:00Z</cp:lastPrinted>
  <dcterms:created xsi:type="dcterms:W3CDTF">2026-07-23T15:05:00Z</dcterms:created>
  <dcterms:modified xsi:type="dcterms:W3CDTF">2026-07-23T16:01:00Z</dcterms:modified>
</cp:coreProperties>
</file>